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C1" w:rsidRPr="00D50725" w:rsidRDefault="00A74236" w:rsidP="00221AF1">
      <w:pPr>
        <w:spacing w:after="0" w:line="240" w:lineRule="auto"/>
        <w:rPr>
          <w:b/>
          <w:sz w:val="26"/>
          <w:szCs w:val="26"/>
        </w:rPr>
      </w:pPr>
      <w:r w:rsidRPr="00D50725">
        <w:rPr>
          <w:rFonts w:cstheme="minorHAnsi"/>
          <w:b/>
          <w:sz w:val="26"/>
          <w:szCs w:val="26"/>
        </w:rPr>
        <w:t>FESTSTELLUNG</w:t>
      </w:r>
      <w:r w:rsidRPr="00D50725">
        <w:rPr>
          <w:b/>
          <w:sz w:val="26"/>
          <w:szCs w:val="26"/>
        </w:rPr>
        <w:t xml:space="preserve"> DES RECHNUNGSABSCHLUSSES</w:t>
      </w:r>
      <w:bookmarkStart w:id="0" w:name="_GoBack"/>
      <w:bookmarkEnd w:id="0"/>
    </w:p>
    <w:p w:rsidR="00221AF1" w:rsidRPr="00221AF1" w:rsidRDefault="00221AF1" w:rsidP="00221AF1">
      <w:pPr>
        <w:spacing w:after="0" w:line="240" w:lineRule="auto"/>
      </w:pPr>
    </w:p>
    <w:p w:rsidR="005C48DA" w:rsidRPr="00221AF1" w:rsidRDefault="00A74236" w:rsidP="00221AF1">
      <w:pPr>
        <w:spacing w:after="0" w:line="240" w:lineRule="auto"/>
      </w:pPr>
      <w:r w:rsidRPr="00221AF1">
        <w:t xml:space="preserve">Die </w:t>
      </w:r>
      <w:r w:rsidR="00B2541C" w:rsidRPr="00221AF1">
        <w:t>Gemeinde</w:t>
      </w:r>
      <w:r w:rsidRPr="00221AF1">
        <w:t>vertretung</w:t>
      </w:r>
      <w:r w:rsidR="00A215FF">
        <w:t xml:space="preserve"> hat den Rechnungsabschluss 202</w:t>
      </w:r>
      <w:r w:rsidR="007E58C9">
        <w:t>X</w:t>
      </w:r>
      <w:r w:rsidRPr="00221AF1">
        <w:t xml:space="preserve"> gemäß § 78 Abs. 1 </w:t>
      </w:r>
      <w:r w:rsidR="00555BFD" w:rsidRPr="00555BFD">
        <w:rPr>
          <w:bCs/>
          <w:iCs/>
        </w:rPr>
        <w:t xml:space="preserve">Gemeindegesetz (GG), </w:t>
      </w:r>
      <w:proofErr w:type="spellStart"/>
      <w:r w:rsidR="00555BFD" w:rsidRPr="00555BFD">
        <w:rPr>
          <w:bCs/>
          <w:iCs/>
        </w:rPr>
        <w:t>LGBl</w:t>
      </w:r>
      <w:proofErr w:type="spellEnd"/>
      <w:r w:rsidR="00555BFD" w:rsidRPr="00555BFD">
        <w:rPr>
          <w:bCs/>
          <w:iCs/>
        </w:rPr>
        <w:t xml:space="preserve">. Nr. 40/1985 </w:t>
      </w:r>
      <w:proofErr w:type="spellStart"/>
      <w:r w:rsidR="00555BFD" w:rsidRPr="00555BFD">
        <w:rPr>
          <w:bCs/>
          <w:iCs/>
        </w:rPr>
        <w:t>i.d.g.F</w:t>
      </w:r>
      <w:proofErr w:type="spellEnd"/>
      <w:r w:rsidR="00555BFD">
        <w:rPr>
          <w:bCs/>
          <w:iCs/>
        </w:rPr>
        <w:t>.,</w:t>
      </w:r>
      <w:r w:rsidRPr="00221AF1">
        <w:t xml:space="preserve"> wie folgt beschlossen (Gesamthaushalt </w:t>
      </w:r>
      <w:r w:rsidR="002B7311" w:rsidRPr="00221AF1">
        <w:t>–</w:t>
      </w:r>
      <w:r w:rsidRPr="00221AF1">
        <w:t xml:space="preserve"> </w:t>
      </w:r>
      <w:r w:rsidR="002B7311" w:rsidRPr="00221AF1">
        <w:t>inklusive interne Vergütungen</w:t>
      </w:r>
      <w:r w:rsidRPr="00221AF1">
        <w:t>):</w:t>
      </w:r>
    </w:p>
    <w:p w:rsidR="00FD1155" w:rsidRPr="00221AF1" w:rsidRDefault="00FD1155" w:rsidP="00FD1155">
      <w:pPr>
        <w:spacing w:after="0" w:line="240" w:lineRule="auto"/>
      </w:pPr>
    </w:p>
    <w:bookmarkStart w:id="1" w:name="_MON_1656394337"/>
    <w:bookmarkEnd w:id="1"/>
    <w:p w:rsidR="00927841" w:rsidRPr="00221AF1" w:rsidRDefault="00466C06" w:rsidP="00221AF1">
      <w:pPr>
        <w:spacing w:after="0" w:line="240" w:lineRule="auto"/>
      </w:pPr>
      <w:r w:rsidRPr="00221AF1">
        <w:object w:dxaOrig="14010" w:dyaOrig="5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5pt;height:256.5pt" o:ole="">
            <v:imagedata r:id="rId5" o:title=""/>
          </v:shape>
          <o:OLEObject Type="Embed" ProgID="Excel.Sheet.12" ShapeID="_x0000_i1025" DrawAspect="Content" ObjectID="_1799742404" r:id="rId6"/>
        </w:object>
      </w:r>
    </w:p>
    <w:p w:rsidR="00A505F8" w:rsidRPr="00221AF1" w:rsidRDefault="00A505F8" w:rsidP="00221AF1">
      <w:pPr>
        <w:spacing w:after="0" w:line="240" w:lineRule="auto"/>
      </w:pPr>
    </w:p>
    <w:p w:rsidR="005C48DA" w:rsidRPr="00D50725" w:rsidRDefault="002D48B9" w:rsidP="00A505F8">
      <w:pPr>
        <w:spacing w:after="0" w:line="240" w:lineRule="auto"/>
        <w:rPr>
          <w:rFonts w:cstheme="minorHAnsi"/>
          <w:b/>
          <w:sz w:val="26"/>
          <w:szCs w:val="26"/>
        </w:rPr>
      </w:pPr>
      <w:r w:rsidRPr="00D50725">
        <w:rPr>
          <w:rFonts w:cstheme="minorHAnsi"/>
          <w:b/>
          <w:sz w:val="26"/>
          <w:szCs w:val="26"/>
        </w:rPr>
        <w:t>BESTÄTIGUNG</w:t>
      </w:r>
      <w:r w:rsidRPr="00D50725">
        <w:rPr>
          <w:rFonts w:cstheme="minorHAnsi"/>
          <w:b/>
          <w:sz w:val="26"/>
          <w:szCs w:val="26"/>
        </w:rPr>
        <w:tab/>
      </w:r>
    </w:p>
    <w:p w:rsidR="00A505F8" w:rsidRPr="00221AF1" w:rsidRDefault="00A505F8" w:rsidP="00A505F8">
      <w:pPr>
        <w:spacing w:after="0" w:line="240" w:lineRule="auto"/>
      </w:pPr>
    </w:p>
    <w:p w:rsidR="005C48DA" w:rsidRPr="00221AF1" w:rsidRDefault="005C48DA" w:rsidP="00221AF1">
      <w:pPr>
        <w:spacing w:after="0" w:line="240" w:lineRule="auto"/>
      </w:pPr>
      <w:r w:rsidRPr="00221AF1">
        <w:t>Es wird bestätigt,</w:t>
      </w:r>
    </w:p>
    <w:p w:rsidR="005C48DA" w:rsidRPr="00221AF1" w:rsidRDefault="005C48DA" w:rsidP="00221AF1">
      <w:pPr>
        <w:spacing w:after="0" w:line="240" w:lineRule="auto"/>
      </w:pPr>
      <w:r w:rsidRPr="00221AF1">
        <w:t xml:space="preserve">1. dass der Rechnungsabschluss durch die </w:t>
      </w:r>
      <w:r w:rsidR="00B2541C" w:rsidRPr="00221AF1">
        <w:t>Gemeinde</w:t>
      </w:r>
      <w:r w:rsidRPr="00221AF1">
        <w:t>vertretung in der öff</w:t>
      </w:r>
      <w:r w:rsidR="00A215FF">
        <w:t>entlichen Sitzung vom XX.XX.202</w:t>
      </w:r>
      <w:r w:rsidR="007E58C9">
        <w:t>X</w:t>
      </w:r>
      <w:r w:rsidRPr="00221AF1">
        <w:t xml:space="preserve"> mit den angegebenen Ansätzen beschlossen wurde</w:t>
      </w:r>
      <w:r w:rsidR="005F523C" w:rsidRPr="00221AF1">
        <w:t>,</w:t>
      </w:r>
    </w:p>
    <w:p w:rsidR="00AB4A3A" w:rsidRDefault="00B70AF6" w:rsidP="00221AF1">
      <w:pPr>
        <w:spacing w:after="0" w:line="240" w:lineRule="auto"/>
      </w:pPr>
      <w:r w:rsidRPr="00221AF1">
        <w:t>2</w:t>
      </w:r>
      <w:r w:rsidR="005C48DA" w:rsidRPr="00221AF1">
        <w:t>. dass der Rechnungsabschluss nach § 15 Abs. 5 VRV 2015 barrierefrei und ohne Angabe schützenswerter personenbezogener Informationen im Intern</w:t>
      </w:r>
      <w:r w:rsidR="00FC0800">
        <w:t>et zur Verfügung gestellt wird,</w:t>
      </w:r>
    </w:p>
    <w:p w:rsidR="00FC0800" w:rsidRPr="00221AF1" w:rsidRDefault="00FC0800" w:rsidP="00FC0800">
      <w:pPr>
        <w:spacing w:after="0" w:line="240" w:lineRule="auto"/>
      </w:pPr>
      <w:r>
        <w:t>3. dass der Stichtag für die Erstellung des Rechnungsabschlusses mit xx.xx.</w:t>
      </w:r>
      <w:r w:rsidR="007E58C9">
        <w:t>202X</w:t>
      </w:r>
      <w:r>
        <w:t xml:space="preserve"> festgelegt wurde.</w:t>
      </w:r>
    </w:p>
    <w:p w:rsidR="00FC0800" w:rsidRDefault="00FC0800" w:rsidP="00221AF1">
      <w:pPr>
        <w:spacing w:after="0" w:line="240" w:lineRule="auto"/>
      </w:pPr>
    </w:p>
    <w:p w:rsidR="00FC0800" w:rsidRDefault="00FC0800" w:rsidP="00221AF1">
      <w:pPr>
        <w:spacing w:after="0" w:line="240" w:lineRule="auto"/>
      </w:pPr>
    </w:p>
    <w:p w:rsidR="008F6E03" w:rsidRDefault="008F6E03" w:rsidP="00221AF1">
      <w:pPr>
        <w:spacing w:after="0" w:line="240" w:lineRule="auto"/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2"/>
        <w:gridCol w:w="3224"/>
      </w:tblGrid>
      <w:tr w:rsidR="00AB4A3A" w:rsidRPr="00221AF1" w:rsidTr="00D50725">
        <w:tc>
          <w:tcPr>
            <w:tcW w:w="11052" w:type="dxa"/>
          </w:tcPr>
          <w:p w:rsidR="00AB4A3A" w:rsidRPr="00221AF1" w:rsidRDefault="00A215FF" w:rsidP="00ED7737">
            <w:r>
              <w:t>Ort, am xx.xx.202</w:t>
            </w:r>
            <w:r w:rsidR="007E58C9">
              <w:t>X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AB4A3A" w:rsidRPr="00221AF1" w:rsidRDefault="00AB4A3A" w:rsidP="00221AF1">
            <w:r w:rsidRPr="00221AF1">
              <w:t>Bürgermeisterin/Bürgermeister</w:t>
            </w:r>
          </w:p>
        </w:tc>
      </w:tr>
    </w:tbl>
    <w:p w:rsidR="005C48DA" w:rsidRDefault="005C48DA" w:rsidP="002D48B9">
      <w:pPr>
        <w:spacing w:after="0"/>
      </w:pPr>
      <w:r>
        <w:tab/>
      </w:r>
    </w:p>
    <w:sectPr w:rsidR="005C48DA" w:rsidSect="003654DE">
      <w:pgSz w:w="16838" w:h="11906" w:orient="landscape"/>
      <w:pgMar w:top="96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4C"/>
    <w:rsid w:val="0003660E"/>
    <w:rsid w:val="001216EC"/>
    <w:rsid w:val="00205AC5"/>
    <w:rsid w:val="002212F3"/>
    <w:rsid w:val="00221AF1"/>
    <w:rsid w:val="002B7311"/>
    <w:rsid w:val="002D48B9"/>
    <w:rsid w:val="003654DE"/>
    <w:rsid w:val="00397A4C"/>
    <w:rsid w:val="004113E4"/>
    <w:rsid w:val="004213A0"/>
    <w:rsid w:val="00424B73"/>
    <w:rsid w:val="00466C06"/>
    <w:rsid w:val="00525F51"/>
    <w:rsid w:val="00555BFD"/>
    <w:rsid w:val="005C48DA"/>
    <w:rsid w:val="005F523C"/>
    <w:rsid w:val="00635B5F"/>
    <w:rsid w:val="00683C27"/>
    <w:rsid w:val="006B4BDF"/>
    <w:rsid w:val="006D4637"/>
    <w:rsid w:val="006F5D66"/>
    <w:rsid w:val="006F6D2A"/>
    <w:rsid w:val="007330C1"/>
    <w:rsid w:val="0074582B"/>
    <w:rsid w:val="007E58C9"/>
    <w:rsid w:val="007F13BA"/>
    <w:rsid w:val="00805DC1"/>
    <w:rsid w:val="008A3DE0"/>
    <w:rsid w:val="008C60E0"/>
    <w:rsid w:val="008D5ED4"/>
    <w:rsid w:val="008F6E03"/>
    <w:rsid w:val="0091081D"/>
    <w:rsid w:val="00927841"/>
    <w:rsid w:val="00955166"/>
    <w:rsid w:val="0098221F"/>
    <w:rsid w:val="00986968"/>
    <w:rsid w:val="00A215FF"/>
    <w:rsid w:val="00A37AD5"/>
    <w:rsid w:val="00A505F8"/>
    <w:rsid w:val="00A74236"/>
    <w:rsid w:val="00AB4A3A"/>
    <w:rsid w:val="00AC4D9D"/>
    <w:rsid w:val="00B01CD1"/>
    <w:rsid w:val="00B2541C"/>
    <w:rsid w:val="00B43F30"/>
    <w:rsid w:val="00B4421B"/>
    <w:rsid w:val="00B56121"/>
    <w:rsid w:val="00B70AF6"/>
    <w:rsid w:val="00B863BF"/>
    <w:rsid w:val="00C577E0"/>
    <w:rsid w:val="00C651AA"/>
    <w:rsid w:val="00D50725"/>
    <w:rsid w:val="00DA1DBD"/>
    <w:rsid w:val="00E15834"/>
    <w:rsid w:val="00E32319"/>
    <w:rsid w:val="00ED7737"/>
    <w:rsid w:val="00EE4B60"/>
    <w:rsid w:val="00FC0800"/>
    <w:rsid w:val="00F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FE4E"/>
  <w15:chartTrackingRefBased/>
  <w15:docId w15:val="{93109A71-1FE5-4908-BC16-2C675A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D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D48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48B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48B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48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48B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-Arbeitsblat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81118-C108-461C-B5A8-D4E92BF3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Lindemann Lukas</dc:creator>
  <cp:keywords/>
  <dc:description/>
  <cp:lastModifiedBy>Lindemann Lukas</cp:lastModifiedBy>
  <cp:revision>10</cp:revision>
  <cp:lastPrinted>2020-07-16T07:28:00Z</cp:lastPrinted>
  <dcterms:created xsi:type="dcterms:W3CDTF">2021-04-28T08:23:00Z</dcterms:created>
  <dcterms:modified xsi:type="dcterms:W3CDTF">2025-01-30T10:40:00Z</dcterms:modified>
</cp:coreProperties>
</file>