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9C" w:rsidRPr="005D4FAA" w:rsidRDefault="00A5799C" w:rsidP="0015106C">
      <w:pPr>
        <w:spacing w:line="240" w:lineRule="auto"/>
        <w:rPr>
          <w:szCs w:val="23"/>
        </w:rPr>
      </w:pPr>
      <w:r w:rsidRPr="005D4FAA">
        <w:rPr>
          <w:szCs w:val="23"/>
        </w:rPr>
        <w:t>An das</w:t>
      </w:r>
    </w:p>
    <w:p w:rsidR="00A5799C" w:rsidRPr="005D4FAA" w:rsidRDefault="00A5799C" w:rsidP="0015106C">
      <w:pPr>
        <w:spacing w:line="240" w:lineRule="auto"/>
        <w:rPr>
          <w:szCs w:val="23"/>
        </w:rPr>
      </w:pPr>
      <w:r w:rsidRPr="005D4FAA">
        <w:rPr>
          <w:szCs w:val="23"/>
        </w:rPr>
        <w:t>Amt der Vorarlberger Landesregierung</w:t>
      </w:r>
    </w:p>
    <w:p w:rsidR="00A5799C" w:rsidRPr="005D4FAA" w:rsidRDefault="00A5799C" w:rsidP="0015106C">
      <w:pPr>
        <w:spacing w:line="240" w:lineRule="auto"/>
        <w:rPr>
          <w:szCs w:val="23"/>
        </w:rPr>
      </w:pPr>
      <w:r w:rsidRPr="005D4FAA">
        <w:rPr>
          <w:szCs w:val="23"/>
        </w:rPr>
        <w:t>Abteilung Verkehrsrecht</w:t>
      </w:r>
    </w:p>
    <w:p w:rsidR="00A5799C" w:rsidRPr="005D4FAA" w:rsidRDefault="00A5799C" w:rsidP="0015106C">
      <w:pPr>
        <w:spacing w:line="240" w:lineRule="auto"/>
        <w:rPr>
          <w:szCs w:val="23"/>
        </w:rPr>
      </w:pPr>
      <w:r w:rsidRPr="005D4FAA">
        <w:rPr>
          <w:szCs w:val="23"/>
        </w:rPr>
        <w:t xml:space="preserve">Römerstraße </w:t>
      </w:r>
      <w:r w:rsidR="003E0271" w:rsidRPr="005D4FAA">
        <w:rPr>
          <w:szCs w:val="23"/>
        </w:rPr>
        <w:t>22</w:t>
      </w:r>
    </w:p>
    <w:p w:rsidR="00A5799C" w:rsidRPr="005D4FAA" w:rsidRDefault="00A5799C" w:rsidP="0015106C">
      <w:pPr>
        <w:spacing w:line="240" w:lineRule="auto"/>
        <w:rPr>
          <w:szCs w:val="23"/>
        </w:rPr>
      </w:pPr>
      <w:r w:rsidRPr="005D4FAA">
        <w:rPr>
          <w:szCs w:val="23"/>
        </w:rPr>
        <w:t>6900 Bregenz</w:t>
      </w:r>
    </w:p>
    <w:p w:rsidR="003E0271" w:rsidRPr="005D4FAA" w:rsidRDefault="003E0271" w:rsidP="0015106C">
      <w:pPr>
        <w:spacing w:line="240" w:lineRule="auto"/>
        <w:rPr>
          <w:szCs w:val="23"/>
        </w:rPr>
      </w:pPr>
      <w:r w:rsidRPr="005D4FAA">
        <w:rPr>
          <w:szCs w:val="23"/>
        </w:rPr>
        <w:t>E-Mail: verkehrsrecht@vorarlberg.at</w:t>
      </w:r>
    </w:p>
    <w:p w:rsidR="00A5799C" w:rsidRDefault="00A5799C" w:rsidP="0015106C">
      <w:pPr>
        <w:spacing w:line="240" w:lineRule="auto"/>
        <w:rPr>
          <w:sz w:val="21"/>
          <w:szCs w:val="21"/>
        </w:rPr>
      </w:pPr>
    </w:p>
    <w:p w:rsidR="003E0271" w:rsidRPr="005D4FAA" w:rsidRDefault="003E0271" w:rsidP="0015106C">
      <w:pPr>
        <w:spacing w:line="240" w:lineRule="auto"/>
        <w:rPr>
          <w:b/>
          <w:sz w:val="22"/>
          <w:szCs w:val="21"/>
        </w:rPr>
      </w:pPr>
      <w:r w:rsidRPr="005D4FAA">
        <w:rPr>
          <w:b/>
          <w:sz w:val="22"/>
          <w:szCs w:val="21"/>
        </w:rPr>
        <w:t>Bitte in Blockschrift ausfüllen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62"/>
      </w:tblGrid>
      <w:tr w:rsidR="00A5799C" w:rsidRPr="00045DB9" w:rsidTr="003E0271">
        <w:trPr>
          <w:trHeight w:val="397"/>
        </w:trPr>
        <w:tc>
          <w:tcPr>
            <w:tcW w:w="4786" w:type="dxa"/>
            <w:shd w:val="clear" w:color="auto" w:fill="auto"/>
          </w:tcPr>
          <w:p w:rsidR="00A5799C" w:rsidRPr="005D4FAA" w:rsidRDefault="00A5799C" w:rsidP="00BE7CF4">
            <w:pPr>
              <w:rPr>
                <w:b/>
                <w:sz w:val="22"/>
                <w:szCs w:val="22"/>
              </w:rPr>
            </w:pPr>
            <w:r w:rsidRPr="005D4FAA">
              <w:rPr>
                <w:b/>
                <w:sz w:val="22"/>
                <w:szCs w:val="22"/>
              </w:rPr>
              <w:t>Familienname</w:t>
            </w:r>
          </w:p>
          <w:p w:rsidR="00A5799C" w:rsidRPr="005D4FAA" w:rsidRDefault="00A5799C" w:rsidP="00BE7CF4">
            <w:pPr>
              <w:rPr>
                <w:b/>
                <w:sz w:val="22"/>
                <w:szCs w:val="22"/>
              </w:rPr>
            </w:pPr>
            <w:r w:rsidRPr="005D4FAA">
              <w:rPr>
                <w:b/>
                <w:sz w:val="22"/>
                <w:szCs w:val="22"/>
              </w:rPr>
              <w:fldChar w:fldCharType="begin">
                <w:ffData>
                  <w:name w:val="Text3"/>
                  <w:enabled/>
                  <w:calcOnExit w:val="0"/>
                  <w:textInput/>
                </w:ffData>
              </w:fldChar>
            </w:r>
            <w:r w:rsidRPr="005D4FAA">
              <w:rPr>
                <w:b/>
                <w:sz w:val="22"/>
                <w:szCs w:val="22"/>
              </w:rPr>
              <w:instrText xml:space="preserve"> FORMTEXT </w:instrText>
            </w:r>
            <w:r w:rsidRPr="005D4FAA">
              <w:rPr>
                <w:b/>
                <w:sz w:val="22"/>
                <w:szCs w:val="22"/>
              </w:rPr>
            </w:r>
            <w:r w:rsidRPr="005D4FAA">
              <w:rPr>
                <w:b/>
                <w:sz w:val="22"/>
                <w:szCs w:val="22"/>
              </w:rPr>
              <w:fldChar w:fldCharType="separate"/>
            </w:r>
            <w:bookmarkStart w:id="0" w:name="_GoBack"/>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bookmarkEnd w:id="0"/>
            <w:r w:rsidRPr="005D4FAA">
              <w:rPr>
                <w:b/>
                <w:sz w:val="22"/>
                <w:szCs w:val="22"/>
              </w:rPr>
              <w:fldChar w:fldCharType="end"/>
            </w:r>
          </w:p>
        </w:tc>
        <w:tc>
          <w:tcPr>
            <w:tcW w:w="4862" w:type="dxa"/>
            <w:shd w:val="clear" w:color="auto" w:fill="auto"/>
          </w:tcPr>
          <w:p w:rsidR="00A5799C" w:rsidRPr="005D4FAA" w:rsidRDefault="00A5799C" w:rsidP="00BE7CF4">
            <w:pPr>
              <w:rPr>
                <w:b/>
                <w:sz w:val="22"/>
                <w:szCs w:val="22"/>
              </w:rPr>
            </w:pPr>
            <w:r w:rsidRPr="005D4FAA">
              <w:rPr>
                <w:b/>
                <w:sz w:val="22"/>
                <w:szCs w:val="22"/>
              </w:rPr>
              <w:t>Geburtsdatum</w:t>
            </w:r>
          </w:p>
          <w:p w:rsidR="00A5799C" w:rsidRPr="005D4FAA" w:rsidRDefault="00A5799C" w:rsidP="00BE7CF4">
            <w:pPr>
              <w:rPr>
                <w:b/>
                <w:sz w:val="22"/>
                <w:szCs w:val="22"/>
              </w:rPr>
            </w:pPr>
            <w:r w:rsidRPr="005D4FAA">
              <w:rPr>
                <w:b/>
                <w:sz w:val="22"/>
                <w:szCs w:val="22"/>
              </w:rPr>
              <w:fldChar w:fldCharType="begin">
                <w:ffData>
                  <w:name w:val="Text2"/>
                  <w:enabled/>
                  <w:calcOnExit w:val="0"/>
                  <w:textInput/>
                </w:ffData>
              </w:fldChar>
            </w:r>
            <w:bookmarkStart w:id="1" w:name="Text2"/>
            <w:r w:rsidRPr="005D4FAA">
              <w:rPr>
                <w:b/>
                <w:sz w:val="22"/>
                <w:szCs w:val="22"/>
              </w:rPr>
              <w:instrText xml:space="preserve"> FORMTEXT </w:instrText>
            </w:r>
            <w:r w:rsidRPr="005D4FAA">
              <w:rPr>
                <w:b/>
                <w:sz w:val="22"/>
                <w:szCs w:val="22"/>
              </w:rPr>
            </w:r>
            <w:r w:rsidRPr="005D4FAA">
              <w:rPr>
                <w:b/>
                <w:sz w:val="22"/>
                <w:szCs w:val="22"/>
              </w:rPr>
              <w:fldChar w:fldCharType="separate"/>
            </w:r>
            <w:r w:rsidRPr="005D4FAA">
              <w:rPr>
                <w:b/>
                <w:sz w:val="22"/>
                <w:szCs w:val="22"/>
              </w:rPr>
              <w:t> </w:t>
            </w:r>
            <w:r w:rsidRPr="005D4FAA">
              <w:rPr>
                <w:b/>
                <w:sz w:val="22"/>
                <w:szCs w:val="22"/>
              </w:rPr>
              <w:t> </w:t>
            </w:r>
            <w:r w:rsidRPr="005D4FAA">
              <w:rPr>
                <w:b/>
                <w:sz w:val="22"/>
                <w:szCs w:val="22"/>
              </w:rPr>
              <w:t> </w:t>
            </w:r>
            <w:r w:rsidRPr="005D4FAA">
              <w:rPr>
                <w:b/>
                <w:sz w:val="22"/>
                <w:szCs w:val="22"/>
              </w:rPr>
              <w:t> </w:t>
            </w:r>
            <w:r w:rsidRPr="005D4FAA">
              <w:rPr>
                <w:b/>
                <w:sz w:val="22"/>
                <w:szCs w:val="22"/>
              </w:rPr>
              <w:t> </w:t>
            </w:r>
            <w:r w:rsidRPr="005D4FAA">
              <w:rPr>
                <w:b/>
                <w:sz w:val="22"/>
                <w:szCs w:val="22"/>
              </w:rPr>
              <w:fldChar w:fldCharType="end"/>
            </w:r>
            <w:bookmarkEnd w:id="1"/>
          </w:p>
        </w:tc>
      </w:tr>
      <w:tr w:rsidR="00A5799C" w:rsidRPr="00045DB9" w:rsidTr="003E0271">
        <w:trPr>
          <w:trHeight w:val="397"/>
        </w:trPr>
        <w:tc>
          <w:tcPr>
            <w:tcW w:w="4786" w:type="dxa"/>
            <w:shd w:val="clear" w:color="auto" w:fill="auto"/>
          </w:tcPr>
          <w:p w:rsidR="00A5799C" w:rsidRPr="005D4FAA" w:rsidRDefault="00A5799C" w:rsidP="00BE7CF4">
            <w:pPr>
              <w:rPr>
                <w:b/>
                <w:sz w:val="22"/>
                <w:szCs w:val="22"/>
              </w:rPr>
            </w:pPr>
            <w:r w:rsidRPr="005D4FAA">
              <w:rPr>
                <w:b/>
                <w:sz w:val="22"/>
                <w:szCs w:val="22"/>
              </w:rPr>
              <w:t>Vorname(n)</w:t>
            </w:r>
          </w:p>
          <w:p w:rsidR="00A5799C" w:rsidRPr="005D4FAA" w:rsidRDefault="00A5799C" w:rsidP="00BE7CF4">
            <w:pPr>
              <w:rPr>
                <w:b/>
                <w:sz w:val="22"/>
                <w:szCs w:val="22"/>
              </w:rPr>
            </w:pPr>
            <w:r w:rsidRPr="005D4FAA">
              <w:rPr>
                <w:b/>
                <w:sz w:val="22"/>
                <w:szCs w:val="22"/>
              </w:rPr>
              <w:fldChar w:fldCharType="begin">
                <w:ffData>
                  <w:name w:val="Text3"/>
                  <w:enabled/>
                  <w:calcOnExit w:val="0"/>
                  <w:textInput/>
                </w:ffData>
              </w:fldChar>
            </w:r>
            <w:bookmarkStart w:id="2" w:name="Text3"/>
            <w:r w:rsidRPr="005D4FAA">
              <w:rPr>
                <w:b/>
                <w:sz w:val="22"/>
                <w:szCs w:val="22"/>
              </w:rPr>
              <w:instrText xml:space="preserve"> FORMTEXT </w:instrText>
            </w:r>
            <w:r w:rsidRPr="005D4FAA">
              <w:rPr>
                <w:b/>
                <w:sz w:val="22"/>
                <w:szCs w:val="22"/>
              </w:rPr>
            </w:r>
            <w:r w:rsidRPr="005D4FAA">
              <w:rPr>
                <w:b/>
                <w:sz w:val="22"/>
                <w:szCs w:val="22"/>
              </w:rPr>
              <w:fldChar w:fldCharType="separate"/>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sz w:val="22"/>
                <w:szCs w:val="22"/>
              </w:rPr>
              <w:fldChar w:fldCharType="end"/>
            </w:r>
            <w:bookmarkEnd w:id="2"/>
          </w:p>
        </w:tc>
        <w:tc>
          <w:tcPr>
            <w:tcW w:w="4862" w:type="dxa"/>
            <w:shd w:val="clear" w:color="auto" w:fill="auto"/>
          </w:tcPr>
          <w:p w:rsidR="00A5799C" w:rsidRPr="005D4FAA" w:rsidRDefault="00A5799C" w:rsidP="00BE7CF4">
            <w:pPr>
              <w:rPr>
                <w:b/>
                <w:sz w:val="22"/>
                <w:szCs w:val="22"/>
              </w:rPr>
            </w:pPr>
            <w:r w:rsidRPr="005D4FAA">
              <w:rPr>
                <w:b/>
                <w:sz w:val="22"/>
                <w:szCs w:val="22"/>
              </w:rPr>
              <w:t>Staatsbürgerschaft</w:t>
            </w:r>
          </w:p>
          <w:p w:rsidR="00A5799C" w:rsidRPr="005D4FAA" w:rsidRDefault="00A5799C" w:rsidP="00BE7CF4">
            <w:pPr>
              <w:rPr>
                <w:b/>
                <w:sz w:val="22"/>
                <w:szCs w:val="22"/>
              </w:rPr>
            </w:pPr>
            <w:r w:rsidRPr="005D4FAA">
              <w:rPr>
                <w:b/>
                <w:sz w:val="22"/>
                <w:szCs w:val="22"/>
              </w:rPr>
              <w:fldChar w:fldCharType="begin">
                <w:ffData>
                  <w:name w:val="Text4"/>
                  <w:enabled/>
                  <w:calcOnExit w:val="0"/>
                  <w:textInput/>
                </w:ffData>
              </w:fldChar>
            </w:r>
            <w:bookmarkStart w:id="3" w:name="Text4"/>
            <w:r w:rsidRPr="005D4FAA">
              <w:rPr>
                <w:b/>
                <w:sz w:val="22"/>
                <w:szCs w:val="22"/>
              </w:rPr>
              <w:instrText xml:space="preserve"> FORMTEXT </w:instrText>
            </w:r>
            <w:r w:rsidRPr="005D4FAA">
              <w:rPr>
                <w:b/>
                <w:sz w:val="22"/>
                <w:szCs w:val="22"/>
              </w:rPr>
            </w:r>
            <w:r w:rsidRPr="005D4FAA">
              <w:rPr>
                <w:b/>
                <w:sz w:val="22"/>
                <w:szCs w:val="22"/>
              </w:rPr>
              <w:fldChar w:fldCharType="separate"/>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sz w:val="22"/>
                <w:szCs w:val="22"/>
              </w:rPr>
              <w:fldChar w:fldCharType="end"/>
            </w:r>
            <w:bookmarkEnd w:id="3"/>
          </w:p>
        </w:tc>
      </w:tr>
      <w:tr w:rsidR="00A5799C" w:rsidRPr="00045DB9" w:rsidTr="003E0271">
        <w:trPr>
          <w:trHeight w:val="397"/>
        </w:trPr>
        <w:tc>
          <w:tcPr>
            <w:tcW w:w="4786" w:type="dxa"/>
            <w:shd w:val="clear" w:color="auto" w:fill="auto"/>
          </w:tcPr>
          <w:p w:rsidR="00A5799C" w:rsidRPr="005D4FAA" w:rsidRDefault="00A5799C" w:rsidP="00BE7CF4">
            <w:pPr>
              <w:rPr>
                <w:b/>
                <w:sz w:val="22"/>
                <w:szCs w:val="22"/>
              </w:rPr>
            </w:pPr>
            <w:r w:rsidRPr="005D4FAA">
              <w:rPr>
                <w:b/>
                <w:sz w:val="22"/>
                <w:szCs w:val="22"/>
              </w:rPr>
              <w:t>Wohnanschrift:   Postleitzahl, Gemeinde</w:t>
            </w:r>
          </w:p>
          <w:p w:rsidR="00A5799C" w:rsidRPr="005D4FAA" w:rsidRDefault="00A5799C" w:rsidP="00BE7CF4">
            <w:pPr>
              <w:rPr>
                <w:b/>
                <w:sz w:val="22"/>
                <w:szCs w:val="22"/>
              </w:rPr>
            </w:pPr>
            <w:r w:rsidRPr="005D4FAA">
              <w:rPr>
                <w:b/>
                <w:sz w:val="22"/>
                <w:szCs w:val="22"/>
              </w:rPr>
              <w:fldChar w:fldCharType="begin">
                <w:ffData>
                  <w:name w:val="Text3"/>
                  <w:enabled/>
                  <w:calcOnExit w:val="0"/>
                  <w:textInput/>
                </w:ffData>
              </w:fldChar>
            </w:r>
            <w:r w:rsidRPr="005D4FAA">
              <w:rPr>
                <w:b/>
                <w:sz w:val="22"/>
                <w:szCs w:val="22"/>
              </w:rPr>
              <w:instrText xml:space="preserve"> FORMTEXT </w:instrText>
            </w:r>
            <w:r w:rsidRPr="005D4FAA">
              <w:rPr>
                <w:b/>
                <w:sz w:val="22"/>
                <w:szCs w:val="22"/>
              </w:rPr>
            </w:r>
            <w:r w:rsidRPr="005D4FAA">
              <w:rPr>
                <w:b/>
                <w:sz w:val="22"/>
                <w:szCs w:val="22"/>
              </w:rPr>
              <w:fldChar w:fldCharType="separate"/>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sz w:val="22"/>
                <w:szCs w:val="22"/>
              </w:rPr>
              <w:fldChar w:fldCharType="end"/>
            </w:r>
          </w:p>
        </w:tc>
        <w:tc>
          <w:tcPr>
            <w:tcW w:w="4862" w:type="dxa"/>
            <w:shd w:val="clear" w:color="auto" w:fill="auto"/>
          </w:tcPr>
          <w:p w:rsidR="00A5799C" w:rsidRPr="005D4FAA" w:rsidRDefault="00A5799C" w:rsidP="00BE7CF4">
            <w:pPr>
              <w:rPr>
                <w:b/>
                <w:sz w:val="22"/>
                <w:szCs w:val="22"/>
              </w:rPr>
            </w:pPr>
            <w:r w:rsidRPr="005D4FAA">
              <w:rPr>
                <w:b/>
                <w:sz w:val="22"/>
                <w:szCs w:val="22"/>
              </w:rPr>
              <w:t>Straße, Hausnummer</w:t>
            </w:r>
          </w:p>
          <w:p w:rsidR="00A5799C" w:rsidRPr="005D4FAA" w:rsidRDefault="00A5799C" w:rsidP="00BE7CF4">
            <w:pPr>
              <w:rPr>
                <w:b/>
                <w:sz w:val="22"/>
                <w:szCs w:val="22"/>
              </w:rPr>
            </w:pPr>
            <w:r w:rsidRPr="005D4FAA">
              <w:rPr>
                <w:b/>
                <w:sz w:val="22"/>
                <w:szCs w:val="22"/>
              </w:rPr>
              <w:fldChar w:fldCharType="begin">
                <w:ffData>
                  <w:name w:val="Text4"/>
                  <w:enabled/>
                  <w:calcOnExit w:val="0"/>
                  <w:textInput/>
                </w:ffData>
              </w:fldChar>
            </w:r>
            <w:r w:rsidRPr="005D4FAA">
              <w:rPr>
                <w:b/>
                <w:sz w:val="22"/>
                <w:szCs w:val="22"/>
              </w:rPr>
              <w:instrText xml:space="preserve"> FORMTEXT </w:instrText>
            </w:r>
            <w:r w:rsidRPr="005D4FAA">
              <w:rPr>
                <w:b/>
                <w:sz w:val="22"/>
                <w:szCs w:val="22"/>
              </w:rPr>
            </w:r>
            <w:r w:rsidRPr="005D4FAA">
              <w:rPr>
                <w:b/>
                <w:sz w:val="22"/>
                <w:szCs w:val="22"/>
              </w:rPr>
              <w:fldChar w:fldCharType="separate"/>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sz w:val="22"/>
                <w:szCs w:val="22"/>
              </w:rPr>
              <w:fldChar w:fldCharType="end"/>
            </w:r>
          </w:p>
        </w:tc>
      </w:tr>
      <w:tr w:rsidR="00A5799C" w:rsidRPr="00045DB9" w:rsidTr="003E0271">
        <w:trPr>
          <w:trHeight w:val="397"/>
        </w:trPr>
        <w:tc>
          <w:tcPr>
            <w:tcW w:w="4786" w:type="dxa"/>
            <w:shd w:val="clear" w:color="auto" w:fill="auto"/>
          </w:tcPr>
          <w:p w:rsidR="00A5799C" w:rsidRPr="005D4FAA" w:rsidRDefault="00A5799C" w:rsidP="00BE7CF4">
            <w:pPr>
              <w:rPr>
                <w:b/>
                <w:sz w:val="19"/>
                <w:szCs w:val="19"/>
              </w:rPr>
            </w:pPr>
            <w:r w:rsidRPr="005D4FAA">
              <w:rPr>
                <w:b/>
                <w:sz w:val="22"/>
                <w:szCs w:val="22"/>
              </w:rPr>
              <w:t xml:space="preserve">Telefonisch erreichbar </w:t>
            </w:r>
            <w:r w:rsidRPr="005D4FAA">
              <w:rPr>
                <w:b/>
                <w:sz w:val="19"/>
                <w:szCs w:val="19"/>
              </w:rPr>
              <w:t>(Vorwahl, Telefonnummer)</w:t>
            </w:r>
          </w:p>
          <w:p w:rsidR="00A5799C" w:rsidRPr="005D4FAA" w:rsidRDefault="00A5799C" w:rsidP="00BE7CF4">
            <w:pPr>
              <w:rPr>
                <w:b/>
                <w:sz w:val="22"/>
                <w:szCs w:val="22"/>
              </w:rPr>
            </w:pPr>
            <w:r w:rsidRPr="005D4FAA">
              <w:rPr>
                <w:b/>
                <w:sz w:val="22"/>
                <w:szCs w:val="22"/>
              </w:rPr>
              <w:fldChar w:fldCharType="begin">
                <w:ffData>
                  <w:name w:val="Text3"/>
                  <w:enabled/>
                  <w:calcOnExit w:val="0"/>
                  <w:textInput/>
                </w:ffData>
              </w:fldChar>
            </w:r>
            <w:r w:rsidRPr="005D4FAA">
              <w:rPr>
                <w:b/>
                <w:sz w:val="22"/>
                <w:szCs w:val="22"/>
              </w:rPr>
              <w:instrText xml:space="preserve"> FORMTEXT </w:instrText>
            </w:r>
            <w:r w:rsidRPr="005D4FAA">
              <w:rPr>
                <w:b/>
                <w:sz w:val="22"/>
                <w:szCs w:val="22"/>
              </w:rPr>
            </w:r>
            <w:r w:rsidRPr="005D4FAA">
              <w:rPr>
                <w:b/>
                <w:sz w:val="22"/>
                <w:szCs w:val="22"/>
              </w:rPr>
              <w:fldChar w:fldCharType="separate"/>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sz w:val="22"/>
                <w:szCs w:val="22"/>
              </w:rPr>
              <w:fldChar w:fldCharType="end"/>
            </w:r>
          </w:p>
        </w:tc>
        <w:tc>
          <w:tcPr>
            <w:tcW w:w="4862" w:type="dxa"/>
            <w:shd w:val="clear" w:color="auto" w:fill="auto"/>
          </w:tcPr>
          <w:p w:rsidR="00A5799C" w:rsidRPr="005D4FAA" w:rsidRDefault="00A5799C" w:rsidP="00BE7CF4">
            <w:pPr>
              <w:rPr>
                <w:b/>
                <w:sz w:val="22"/>
                <w:szCs w:val="22"/>
              </w:rPr>
            </w:pPr>
            <w:r w:rsidRPr="005D4FAA">
              <w:rPr>
                <w:b/>
                <w:sz w:val="22"/>
                <w:szCs w:val="22"/>
              </w:rPr>
              <w:t xml:space="preserve">Fahrschule </w:t>
            </w:r>
            <w:r w:rsidRPr="005D4FAA">
              <w:rPr>
                <w:b/>
                <w:sz w:val="19"/>
                <w:szCs w:val="19"/>
              </w:rPr>
              <w:t>(wo ich meinen Führerschein mache)</w:t>
            </w:r>
          </w:p>
          <w:p w:rsidR="00A5799C" w:rsidRPr="005D4FAA" w:rsidRDefault="00A5799C" w:rsidP="00BE7CF4">
            <w:pPr>
              <w:rPr>
                <w:b/>
                <w:sz w:val="22"/>
                <w:szCs w:val="22"/>
              </w:rPr>
            </w:pPr>
            <w:r w:rsidRPr="005D4FAA">
              <w:rPr>
                <w:b/>
                <w:sz w:val="22"/>
                <w:szCs w:val="22"/>
              </w:rPr>
              <w:fldChar w:fldCharType="begin">
                <w:ffData>
                  <w:name w:val="Text4"/>
                  <w:enabled/>
                  <w:calcOnExit w:val="0"/>
                  <w:textInput/>
                </w:ffData>
              </w:fldChar>
            </w:r>
            <w:r w:rsidRPr="005D4FAA">
              <w:rPr>
                <w:b/>
                <w:sz w:val="22"/>
                <w:szCs w:val="22"/>
              </w:rPr>
              <w:instrText xml:space="preserve"> FORMTEXT </w:instrText>
            </w:r>
            <w:r w:rsidRPr="005D4FAA">
              <w:rPr>
                <w:b/>
                <w:sz w:val="22"/>
                <w:szCs w:val="22"/>
              </w:rPr>
            </w:r>
            <w:r w:rsidRPr="005D4FAA">
              <w:rPr>
                <w:b/>
                <w:sz w:val="22"/>
                <w:szCs w:val="22"/>
              </w:rPr>
              <w:fldChar w:fldCharType="separate"/>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sz w:val="22"/>
                <w:szCs w:val="22"/>
              </w:rPr>
              <w:fldChar w:fldCharType="end"/>
            </w:r>
          </w:p>
        </w:tc>
      </w:tr>
      <w:tr w:rsidR="00A5799C" w:rsidRPr="00045DB9" w:rsidTr="003E0271">
        <w:trPr>
          <w:trHeight w:val="397"/>
        </w:trPr>
        <w:tc>
          <w:tcPr>
            <w:tcW w:w="4786" w:type="dxa"/>
            <w:shd w:val="clear" w:color="auto" w:fill="auto"/>
          </w:tcPr>
          <w:p w:rsidR="00A5799C" w:rsidRPr="005D4FAA" w:rsidRDefault="00A5799C" w:rsidP="00BE7CF4">
            <w:pPr>
              <w:rPr>
                <w:b/>
                <w:color w:val="FF0000"/>
                <w:sz w:val="19"/>
                <w:szCs w:val="19"/>
              </w:rPr>
            </w:pPr>
            <w:proofErr w:type="gramStart"/>
            <w:r w:rsidRPr="005D4FAA">
              <w:rPr>
                <w:b/>
                <w:color w:val="FF0000"/>
                <w:sz w:val="22"/>
                <w:szCs w:val="22"/>
              </w:rPr>
              <w:t>E-Mail Adresse</w:t>
            </w:r>
            <w:proofErr w:type="gramEnd"/>
            <w:r w:rsidR="003E0271" w:rsidRPr="005D4FAA">
              <w:rPr>
                <w:b/>
                <w:color w:val="FF0000"/>
                <w:sz w:val="22"/>
                <w:szCs w:val="22"/>
              </w:rPr>
              <w:t xml:space="preserve"> (wichtig – Schriftverkehr per Mail)</w:t>
            </w:r>
          </w:p>
          <w:p w:rsidR="00A5799C" w:rsidRPr="005D4FAA" w:rsidRDefault="00A5799C" w:rsidP="00BE7CF4">
            <w:pPr>
              <w:rPr>
                <w:b/>
                <w:sz w:val="22"/>
                <w:szCs w:val="22"/>
              </w:rPr>
            </w:pPr>
            <w:r w:rsidRPr="005D4FAA">
              <w:rPr>
                <w:b/>
                <w:sz w:val="22"/>
                <w:szCs w:val="22"/>
              </w:rPr>
              <w:fldChar w:fldCharType="begin">
                <w:ffData>
                  <w:name w:val="Text3"/>
                  <w:enabled/>
                  <w:calcOnExit w:val="0"/>
                  <w:textInput/>
                </w:ffData>
              </w:fldChar>
            </w:r>
            <w:r w:rsidRPr="005D4FAA">
              <w:rPr>
                <w:b/>
                <w:sz w:val="22"/>
                <w:szCs w:val="22"/>
              </w:rPr>
              <w:instrText xml:space="preserve"> FORMTEXT </w:instrText>
            </w:r>
            <w:r w:rsidRPr="005D4FAA">
              <w:rPr>
                <w:b/>
                <w:sz w:val="22"/>
                <w:szCs w:val="22"/>
              </w:rPr>
            </w:r>
            <w:r w:rsidRPr="005D4FAA">
              <w:rPr>
                <w:b/>
                <w:sz w:val="22"/>
                <w:szCs w:val="22"/>
              </w:rPr>
              <w:fldChar w:fldCharType="separate"/>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noProof/>
                <w:sz w:val="22"/>
                <w:szCs w:val="22"/>
              </w:rPr>
              <w:t> </w:t>
            </w:r>
            <w:r w:rsidRPr="005D4FAA">
              <w:rPr>
                <w:b/>
                <w:sz w:val="22"/>
                <w:szCs w:val="22"/>
              </w:rPr>
              <w:fldChar w:fldCharType="end"/>
            </w:r>
          </w:p>
        </w:tc>
        <w:tc>
          <w:tcPr>
            <w:tcW w:w="4862" w:type="dxa"/>
            <w:shd w:val="clear" w:color="auto" w:fill="auto"/>
          </w:tcPr>
          <w:p w:rsidR="00A5799C" w:rsidRPr="005D4FAA" w:rsidRDefault="00A5799C" w:rsidP="00BE7CF4">
            <w:pPr>
              <w:rPr>
                <w:b/>
                <w:sz w:val="22"/>
                <w:szCs w:val="22"/>
              </w:rPr>
            </w:pPr>
          </w:p>
        </w:tc>
      </w:tr>
    </w:tbl>
    <w:p w:rsidR="005D4FAA" w:rsidRDefault="005D4FAA" w:rsidP="0015106C">
      <w:pPr>
        <w:tabs>
          <w:tab w:val="left" w:pos="540"/>
        </w:tabs>
        <w:spacing w:line="240" w:lineRule="auto"/>
        <w:rPr>
          <w:sz w:val="23"/>
          <w:szCs w:val="23"/>
        </w:rPr>
      </w:pPr>
    </w:p>
    <w:p w:rsidR="005D4FAA" w:rsidRDefault="005D4FAA" w:rsidP="0015106C">
      <w:pPr>
        <w:tabs>
          <w:tab w:val="left" w:pos="540"/>
        </w:tabs>
        <w:spacing w:line="240" w:lineRule="auto"/>
        <w:rPr>
          <w:sz w:val="23"/>
          <w:szCs w:val="23"/>
        </w:rPr>
      </w:pPr>
      <w:r>
        <w:rPr>
          <w:sz w:val="23"/>
          <w:szCs w:val="23"/>
        </w:rPr>
        <w:t>Ich ersuche um Zulassung zur</w:t>
      </w:r>
    </w:p>
    <w:p w:rsidR="005D4FAA" w:rsidRDefault="005D4FAA" w:rsidP="0015106C">
      <w:pPr>
        <w:tabs>
          <w:tab w:val="left" w:pos="540"/>
        </w:tabs>
        <w:spacing w:line="240" w:lineRule="auto"/>
        <w:rPr>
          <w:sz w:val="23"/>
          <w:szCs w:val="23"/>
        </w:rPr>
      </w:pPr>
    </w:p>
    <w:p w:rsidR="005D4FAA" w:rsidRDefault="005D4FAA" w:rsidP="000B6CAC">
      <w:pPr>
        <w:tabs>
          <w:tab w:val="left" w:pos="567"/>
          <w:tab w:val="left" w:pos="1134"/>
        </w:tabs>
        <w:spacing w:line="240" w:lineRule="auto"/>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 xml:space="preserve">erstmaligen Ablegung der </w:t>
      </w:r>
      <w:r w:rsidRPr="005D4FAA">
        <w:rPr>
          <w:b/>
          <w:sz w:val="23"/>
          <w:szCs w:val="23"/>
        </w:rPr>
        <w:t>Grundqualifikationsprüfung</w:t>
      </w:r>
    </w:p>
    <w:p w:rsidR="005D4FAA" w:rsidRDefault="005D4FAA" w:rsidP="0015106C">
      <w:pPr>
        <w:tabs>
          <w:tab w:val="left" w:pos="540"/>
        </w:tabs>
        <w:spacing w:line="240" w:lineRule="auto"/>
        <w:rPr>
          <w:sz w:val="23"/>
          <w:szCs w:val="23"/>
        </w:rPr>
      </w:pPr>
    </w:p>
    <w:p w:rsidR="005D4FAA" w:rsidRDefault="005D4FAA" w:rsidP="0015106C">
      <w:pPr>
        <w:tabs>
          <w:tab w:val="left" w:pos="540"/>
        </w:tabs>
        <w:spacing w:line="240" w:lineRule="auto"/>
        <w:rPr>
          <w:sz w:val="23"/>
          <w:szCs w:val="23"/>
        </w:rPr>
      </w:pPr>
      <w:r>
        <w:rPr>
          <w:sz w:val="23"/>
          <w:szCs w:val="23"/>
        </w:rPr>
        <w:t xml:space="preserve">zum nächsten Prüftermin für den </w:t>
      </w:r>
    </w:p>
    <w:p w:rsidR="005D4FAA" w:rsidRDefault="005D4FAA" w:rsidP="0015106C">
      <w:pPr>
        <w:tabs>
          <w:tab w:val="left" w:pos="540"/>
        </w:tabs>
        <w:spacing w:line="240" w:lineRule="auto"/>
        <w:rPr>
          <w:sz w:val="23"/>
          <w:szCs w:val="23"/>
        </w:rPr>
      </w:pPr>
    </w:p>
    <w:p w:rsidR="005D4FAA" w:rsidRDefault="005D4FAA" w:rsidP="000B6CAC">
      <w:pPr>
        <w:tabs>
          <w:tab w:val="left" w:pos="540"/>
          <w:tab w:val="left" w:pos="1134"/>
        </w:tabs>
        <w:spacing w:line="240" w:lineRule="auto"/>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PERSONENKRAFT- und KRAFTFAHRLINIENVERKEHR (D)</w:t>
      </w:r>
      <w:r>
        <w:rPr>
          <w:sz w:val="23"/>
          <w:szCs w:val="23"/>
        </w:rPr>
        <w:br/>
      </w:r>
    </w:p>
    <w:p w:rsidR="005D4FAA" w:rsidRDefault="005D4FAA" w:rsidP="000B6CAC">
      <w:pPr>
        <w:tabs>
          <w:tab w:val="left" w:pos="540"/>
          <w:tab w:val="left" w:pos="1134"/>
        </w:tabs>
        <w:spacing w:line="240" w:lineRule="auto"/>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GÜTERKRAFTVERKEHR (C)</w:t>
      </w:r>
      <w:r w:rsidR="000B6CAC">
        <w:rPr>
          <w:sz w:val="23"/>
          <w:szCs w:val="23"/>
        </w:rPr>
        <w:br/>
      </w:r>
    </w:p>
    <w:p w:rsidR="005D4FAA" w:rsidRDefault="005D4FAA" w:rsidP="0015106C">
      <w:pPr>
        <w:tabs>
          <w:tab w:val="left" w:pos="540"/>
        </w:tabs>
        <w:spacing w:line="240" w:lineRule="auto"/>
        <w:rPr>
          <w:sz w:val="23"/>
          <w:szCs w:val="23"/>
        </w:rPr>
      </w:pPr>
    </w:p>
    <w:p w:rsidR="005D4FAA" w:rsidRDefault="005D4FAA" w:rsidP="0015106C">
      <w:pPr>
        <w:tabs>
          <w:tab w:val="left" w:pos="540"/>
        </w:tabs>
        <w:spacing w:line="240" w:lineRule="auto"/>
        <w:rPr>
          <w:sz w:val="23"/>
          <w:szCs w:val="23"/>
        </w:rPr>
      </w:pP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 xml:space="preserve">Ich muss mich der gesamten Prüfung unterziehen, da ich keine der </w:t>
      </w:r>
      <w:proofErr w:type="spellStart"/>
      <w:r>
        <w:rPr>
          <w:sz w:val="23"/>
          <w:szCs w:val="23"/>
        </w:rPr>
        <w:t>ua</w:t>
      </w:r>
      <w:proofErr w:type="spellEnd"/>
      <w:r>
        <w:rPr>
          <w:sz w:val="23"/>
          <w:szCs w:val="23"/>
        </w:rPr>
        <w:t xml:space="preserve"> Punkte erfülle.</w:t>
      </w:r>
      <w:r w:rsidR="000B6CAC">
        <w:rPr>
          <w:sz w:val="23"/>
          <w:szCs w:val="23"/>
        </w:rPr>
        <w:br/>
      </w:r>
    </w:p>
    <w:p w:rsidR="005D4FAA" w:rsidRDefault="005D4FAA" w:rsidP="0015106C">
      <w:pPr>
        <w:tabs>
          <w:tab w:val="left" w:pos="540"/>
        </w:tabs>
        <w:spacing w:line="240" w:lineRule="auto"/>
        <w:rPr>
          <w:sz w:val="23"/>
          <w:szCs w:val="23"/>
        </w:rPr>
      </w:pPr>
    </w:p>
    <w:p w:rsidR="005D4FAA" w:rsidRDefault="005D4FAA" w:rsidP="005D4FAA">
      <w:pPr>
        <w:tabs>
          <w:tab w:val="left" w:pos="540"/>
        </w:tabs>
        <w:spacing w:line="240" w:lineRule="auto"/>
        <w:ind w:left="540" w:hanging="540"/>
        <w:rPr>
          <w:sz w:val="23"/>
          <w:szCs w:val="23"/>
        </w:rPr>
      </w:pP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 xml:space="preserve">Ich muss mich </w:t>
      </w:r>
      <w:r w:rsidRPr="000B6CAC">
        <w:rPr>
          <w:sz w:val="23"/>
          <w:szCs w:val="23"/>
          <w:u w:val="single"/>
        </w:rPr>
        <w:t>nicht</w:t>
      </w:r>
      <w:r>
        <w:rPr>
          <w:sz w:val="23"/>
          <w:szCs w:val="23"/>
        </w:rPr>
        <w:t xml:space="preserve"> der gesamten Prüfung unterziehen, weil Teilprüfungen gemäß § 11 GWB anerkannt werden:</w:t>
      </w:r>
    </w:p>
    <w:p w:rsidR="005D4FAA" w:rsidRDefault="005D4FAA" w:rsidP="005D4FAA">
      <w:pPr>
        <w:tabs>
          <w:tab w:val="left" w:pos="540"/>
        </w:tabs>
        <w:spacing w:line="240" w:lineRule="auto"/>
        <w:ind w:left="540" w:hanging="540"/>
        <w:rPr>
          <w:sz w:val="23"/>
          <w:szCs w:val="23"/>
        </w:rPr>
      </w:pPr>
    </w:p>
    <w:p w:rsidR="005D4FAA" w:rsidRDefault="005D4FAA" w:rsidP="000B6CAC">
      <w:pPr>
        <w:tabs>
          <w:tab w:val="left" w:pos="540"/>
          <w:tab w:val="left" w:pos="993"/>
        </w:tabs>
        <w:spacing w:line="240" w:lineRule="auto"/>
        <w:ind w:left="540" w:hanging="540"/>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praktische Fahrprüfung gemäß § 11 Abs. 4a Führerscheingesetz</w:t>
      </w:r>
      <w:r>
        <w:rPr>
          <w:sz w:val="23"/>
          <w:szCs w:val="23"/>
        </w:rPr>
        <w:br/>
      </w:r>
    </w:p>
    <w:p w:rsidR="005D4FAA" w:rsidRDefault="005D4FAA" w:rsidP="000B6CAC">
      <w:pPr>
        <w:tabs>
          <w:tab w:val="left" w:pos="540"/>
          <w:tab w:val="left" w:pos="993"/>
        </w:tabs>
        <w:spacing w:line="240" w:lineRule="auto"/>
        <w:ind w:left="993" w:hanging="993"/>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 xml:space="preserve">bereits abgelegte Prüfung über die Grundqualifikation für den Güterkraftverkehr oder für den Personenkraftverkehr </w:t>
      </w:r>
      <w:r>
        <w:rPr>
          <w:sz w:val="23"/>
          <w:szCs w:val="23"/>
        </w:rPr>
        <w:br/>
      </w:r>
    </w:p>
    <w:p w:rsidR="005D4FAA" w:rsidRDefault="005D4FAA" w:rsidP="000B6CAC">
      <w:pPr>
        <w:tabs>
          <w:tab w:val="left" w:pos="540"/>
          <w:tab w:val="left" w:pos="993"/>
        </w:tabs>
        <w:spacing w:line="240" w:lineRule="auto"/>
        <w:ind w:left="1410" w:hanging="1410"/>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Befähigungsnachweis für den Personenkraftverkehr</w:t>
      </w:r>
      <w:r>
        <w:rPr>
          <w:sz w:val="23"/>
          <w:szCs w:val="23"/>
        </w:rPr>
        <w:br/>
      </w:r>
    </w:p>
    <w:p w:rsidR="005D4FAA" w:rsidRDefault="005D4FAA" w:rsidP="000B6CAC">
      <w:pPr>
        <w:tabs>
          <w:tab w:val="left" w:pos="540"/>
          <w:tab w:val="left" w:pos="993"/>
        </w:tabs>
        <w:spacing w:line="240" w:lineRule="auto"/>
        <w:ind w:left="1410" w:hanging="1410"/>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Befähigungsnachweis für den Güterkraftverkehr</w:t>
      </w:r>
      <w:r>
        <w:rPr>
          <w:sz w:val="23"/>
          <w:szCs w:val="23"/>
        </w:rPr>
        <w:br/>
      </w:r>
    </w:p>
    <w:p w:rsidR="005D4FAA" w:rsidRDefault="005D4FAA" w:rsidP="000B6CAC">
      <w:pPr>
        <w:tabs>
          <w:tab w:val="left" w:pos="540"/>
          <w:tab w:val="left" w:pos="993"/>
        </w:tabs>
        <w:spacing w:line="240" w:lineRule="auto"/>
        <w:ind w:left="1410" w:hanging="1410"/>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Lehrabschlussprüfung gemäß Berufskraftfahrer/Berufskraftfahrerin-Ausbildungsordnung</w:t>
      </w:r>
    </w:p>
    <w:p w:rsidR="005D4FAA" w:rsidRDefault="005D4FAA" w:rsidP="000B6CAC">
      <w:pPr>
        <w:tabs>
          <w:tab w:val="left" w:pos="540"/>
        </w:tabs>
        <w:spacing w:line="240" w:lineRule="auto"/>
        <w:ind w:left="1410" w:hanging="1410"/>
        <w:rPr>
          <w:sz w:val="23"/>
          <w:szCs w:val="23"/>
        </w:rPr>
      </w:pPr>
    </w:p>
    <w:p w:rsidR="005D4FAA" w:rsidRDefault="005D4FAA" w:rsidP="005D4FAA">
      <w:pPr>
        <w:tabs>
          <w:tab w:val="left" w:pos="540"/>
        </w:tabs>
        <w:spacing w:line="240" w:lineRule="auto"/>
        <w:ind w:left="1410" w:hanging="1410"/>
        <w:rPr>
          <w:sz w:val="23"/>
          <w:szCs w:val="23"/>
        </w:rPr>
      </w:pPr>
    </w:p>
    <w:p w:rsidR="005D4FAA" w:rsidRDefault="005D4FAA" w:rsidP="005D4FAA">
      <w:pPr>
        <w:tabs>
          <w:tab w:val="left" w:pos="540"/>
        </w:tabs>
        <w:spacing w:line="240" w:lineRule="auto"/>
        <w:ind w:left="1410" w:hanging="1410"/>
        <w:rPr>
          <w:sz w:val="23"/>
          <w:szCs w:val="23"/>
        </w:rPr>
      </w:pPr>
    </w:p>
    <w:p w:rsidR="005D4FAA" w:rsidRDefault="005D4FAA" w:rsidP="005D4FAA">
      <w:pPr>
        <w:tabs>
          <w:tab w:val="left" w:pos="540"/>
        </w:tabs>
        <w:spacing w:line="240" w:lineRule="auto"/>
        <w:ind w:left="1410" w:hanging="1410"/>
        <w:rPr>
          <w:sz w:val="23"/>
          <w:szCs w:val="23"/>
        </w:rPr>
      </w:pPr>
    </w:p>
    <w:p w:rsidR="005D4FAA" w:rsidRDefault="000B6CAC" w:rsidP="000B6CAC">
      <w:pPr>
        <w:tabs>
          <w:tab w:val="left" w:pos="567"/>
          <w:tab w:val="left" w:pos="1276"/>
        </w:tabs>
        <w:rPr>
          <w:sz w:val="23"/>
          <w:szCs w:val="23"/>
        </w:rPr>
      </w:pPr>
      <w:r>
        <w:rPr>
          <w:sz w:val="20"/>
        </w:rPr>
        <w:lastRenderedPageBreak/>
        <w:t xml:space="preserve">  </w:t>
      </w:r>
      <w:r w:rsidR="005D4FAA">
        <w:rPr>
          <w:sz w:val="23"/>
          <w:szCs w:val="23"/>
        </w:rPr>
        <w:t xml:space="preserve">Dem Ansuchen sind die nachstehenden Unterlagen </w:t>
      </w:r>
      <w:r>
        <w:rPr>
          <w:sz w:val="23"/>
          <w:szCs w:val="23"/>
        </w:rPr>
        <w:t>anzuschließen</w:t>
      </w:r>
      <w:r w:rsidR="005D4FAA">
        <w:rPr>
          <w:sz w:val="23"/>
          <w:szCs w:val="23"/>
        </w:rPr>
        <w:t xml:space="preserve">: </w:t>
      </w:r>
      <w:r>
        <w:rPr>
          <w:sz w:val="23"/>
          <w:szCs w:val="23"/>
        </w:rPr>
        <w:br/>
      </w:r>
    </w:p>
    <w:p w:rsidR="005D4FAA" w:rsidRDefault="000B6CAC" w:rsidP="000B6CAC">
      <w:pPr>
        <w:tabs>
          <w:tab w:val="left" w:pos="567"/>
          <w:tab w:val="left" w:pos="1134"/>
        </w:tabs>
        <w:spacing w:line="240" w:lineRule="auto"/>
        <w:ind w:firstLine="27"/>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bookmarkStart w:id="4" w:name="Kontrollkästchen1"/>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bookmarkEnd w:id="4"/>
      <w:r>
        <w:rPr>
          <w:sz w:val="23"/>
          <w:szCs w:val="23"/>
        </w:rPr>
        <w:tab/>
        <w:t>Staatsbürgerschaftsnachweis (bspw. Kopie Reisepass)</w:t>
      </w:r>
      <w:r>
        <w:rPr>
          <w:sz w:val="23"/>
          <w:szCs w:val="23"/>
        </w:rPr>
        <w:br/>
      </w:r>
    </w:p>
    <w:p w:rsidR="000B6CAC" w:rsidRDefault="000B6CAC" w:rsidP="000B6CAC">
      <w:pPr>
        <w:tabs>
          <w:tab w:val="left" w:pos="567"/>
          <w:tab w:val="left" w:pos="1134"/>
        </w:tabs>
        <w:spacing w:line="240" w:lineRule="auto"/>
        <w:ind w:firstLine="27"/>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aktueller Meldenachweis</w:t>
      </w:r>
      <w:r>
        <w:rPr>
          <w:sz w:val="23"/>
          <w:szCs w:val="23"/>
        </w:rPr>
        <w:br/>
      </w:r>
    </w:p>
    <w:p w:rsidR="000B6CAC" w:rsidRDefault="000B6CAC" w:rsidP="000B6CAC">
      <w:pPr>
        <w:tabs>
          <w:tab w:val="left" w:pos="567"/>
          <w:tab w:val="left" w:pos="1134"/>
        </w:tabs>
        <w:spacing w:line="240" w:lineRule="auto"/>
        <w:ind w:firstLine="27"/>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Heiratsurkunde (nur bei Namenswechsel)</w:t>
      </w:r>
      <w:r>
        <w:rPr>
          <w:sz w:val="23"/>
          <w:szCs w:val="23"/>
        </w:rPr>
        <w:br/>
      </w:r>
    </w:p>
    <w:p w:rsidR="000B6CAC" w:rsidRDefault="000B6CAC" w:rsidP="000B6CAC">
      <w:pPr>
        <w:tabs>
          <w:tab w:val="left" w:pos="567"/>
          <w:tab w:val="left" w:pos="1134"/>
        </w:tabs>
        <w:spacing w:line="240" w:lineRule="auto"/>
        <w:ind w:left="1134" w:hanging="1107"/>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Nachweis über ein aufrechtes Arbeitsverhältnis bei einem in Österreich niedergelassenen Unternehmen oder Nachweis über einen Aufenthaltstitel, der das Recht auf unbeschränkten Zugang zum Arbeitsmarkt in Österreich ermöglicht (gilt nur für Angehörige eines Drittstaates)</w:t>
      </w:r>
      <w:r>
        <w:rPr>
          <w:sz w:val="23"/>
          <w:szCs w:val="23"/>
        </w:rPr>
        <w:br/>
      </w:r>
    </w:p>
    <w:p w:rsidR="000B6CAC" w:rsidRDefault="000B6CAC" w:rsidP="000B6CAC">
      <w:pPr>
        <w:tabs>
          <w:tab w:val="left" w:pos="567"/>
          <w:tab w:val="left" w:pos="1134"/>
        </w:tabs>
        <w:spacing w:line="240" w:lineRule="auto"/>
        <w:ind w:firstLine="27"/>
        <w:rPr>
          <w:sz w:val="23"/>
          <w:szCs w:val="23"/>
        </w:rPr>
      </w:pPr>
      <w:r>
        <w:rPr>
          <w:sz w:val="23"/>
          <w:szCs w:val="23"/>
        </w:rPr>
        <w:tab/>
      </w:r>
      <w:r w:rsidRPr="00642E12">
        <w:rPr>
          <w:sz w:val="23"/>
          <w:szCs w:val="23"/>
        </w:rPr>
        <w:fldChar w:fldCharType="begin">
          <w:ffData>
            <w:name w:val="Kontrollkästchen1"/>
            <w:enabled/>
            <w:calcOnExit w:val="0"/>
            <w:checkBox>
              <w:sizeAuto/>
              <w:default w:val="0"/>
              <w:checked w:val="0"/>
            </w:checkBox>
          </w:ffData>
        </w:fldChar>
      </w:r>
      <w:r w:rsidRPr="00642E12">
        <w:rPr>
          <w:sz w:val="23"/>
          <w:szCs w:val="23"/>
        </w:rPr>
        <w:instrText xml:space="preserve"> FORMCHECKBOX </w:instrText>
      </w:r>
      <w:r>
        <w:rPr>
          <w:sz w:val="23"/>
          <w:szCs w:val="23"/>
        </w:rPr>
      </w:r>
      <w:r>
        <w:rPr>
          <w:sz w:val="23"/>
          <w:szCs w:val="23"/>
        </w:rPr>
        <w:fldChar w:fldCharType="separate"/>
      </w:r>
      <w:r w:rsidRPr="00642E12">
        <w:rPr>
          <w:sz w:val="23"/>
          <w:szCs w:val="23"/>
        </w:rPr>
        <w:fldChar w:fldCharType="end"/>
      </w:r>
      <w:r>
        <w:rPr>
          <w:sz w:val="23"/>
          <w:szCs w:val="23"/>
        </w:rPr>
        <w:tab/>
        <w:t>Nachweis(e) über abgelegte Prüfung(en) bzw. die abgeschlossene Ausbildung</w:t>
      </w:r>
    </w:p>
    <w:p w:rsidR="005D4FAA" w:rsidRDefault="005D4FAA" w:rsidP="00A5799C">
      <w:pPr>
        <w:tabs>
          <w:tab w:val="left" w:pos="540"/>
        </w:tabs>
        <w:ind w:left="540" w:hanging="540"/>
        <w:rPr>
          <w:sz w:val="23"/>
          <w:szCs w:val="23"/>
        </w:rPr>
      </w:pPr>
    </w:p>
    <w:p w:rsidR="00A5799C" w:rsidRPr="001E49D8" w:rsidRDefault="00A5799C" w:rsidP="00A5799C">
      <w:pPr>
        <w:tabs>
          <w:tab w:val="left" w:pos="180"/>
          <w:tab w:val="left" w:pos="540"/>
        </w:tabs>
        <w:ind w:left="540" w:hanging="540"/>
        <w:jc w:val="both"/>
        <w:rPr>
          <w:sz w:val="21"/>
          <w:szCs w:val="21"/>
        </w:rPr>
      </w:pPr>
    </w:p>
    <w:tbl>
      <w:tblPr>
        <w:tblpPr w:leftFromText="141" w:rightFromText="141" w:vertAnchor="text" w:horzAnchor="margin" w:tblpY="32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042"/>
      </w:tblGrid>
      <w:tr w:rsidR="00027F79" w:rsidRPr="00045DB9" w:rsidTr="00027F79">
        <w:trPr>
          <w:trHeight w:val="567"/>
        </w:trPr>
        <w:tc>
          <w:tcPr>
            <w:tcW w:w="4606" w:type="dxa"/>
            <w:shd w:val="clear" w:color="auto" w:fill="auto"/>
          </w:tcPr>
          <w:p w:rsidR="00027F79" w:rsidRPr="00045DB9" w:rsidRDefault="00027F79" w:rsidP="00027F79">
            <w:pPr>
              <w:rPr>
                <w:sz w:val="23"/>
                <w:szCs w:val="23"/>
              </w:rPr>
            </w:pPr>
            <w:r w:rsidRPr="00045DB9">
              <w:rPr>
                <w:sz w:val="23"/>
                <w:szCs w:val="23"/>
              </w:rPr>
              <w:t>Datum</w:t>
            </w:r>
            <w:r>
              <w:rPr>
                <w:sz w:val="23"/>
                <w:szCs w:val="23"/>
              </w:rPr>
              <w:t xml:space="preserve">:  </w:t>
            </w:r>
            <w:r w:rsidRPr="00045DB9">
              <w:rPr>
                <w:sz w:val="23"/>
                <w:szCs w:val="23"/>
              </w:rPr>
              <w:fldChar w:fldCharType="begin">
                <w:ffData>
                  <w:name w:val="Text7"/>
                  <w:enabled/>
                  <w:calcOnExit w:val="0"/>
                  <w:textInput/>
                </w:ffData>
              </w:fldChar>
            </w:r>
            <w:bookmarkStart w:id="5" w:name="Text7"/>
            <w:r w:rsidRPr="00045DB9">
              <w:rPr>
                <w:sz w:val="23"/>
                <w:szCs w:val="23"/>
              </w:rPr>
              <w:instrText xml:space="preserve"> FORMTEXT </w:instrText>
            </w:r>
            <w:r w:rsidRPr="00045DB9">
              <w:rPr>
                <w:sz w:val="23"/>
                <w:szCs w:val="23"/>
              </w:rPr>
            </w:r>
            <w:r w:rsidRPr="00045DB9">
              <w:rPr>
                <w:sz w:val="23"/>
                <w:szCs w:val="23"/>
              </w:rPr>
              <w:fldChar w:fldCharType="separate"/>
            </w:r>
            <w:r w:rsidRPr="00045DB9">
              <w:rPr>
                <w:noProof/>
                <w:sz w:val="23"/>
                <w:szCs w:val="23"/>
              </w:rPr>
              <w:t> </w:t>
            </w:r>
            <w:r w:rsidRPr="00045DB9">
              <w:rPr>
                <w:noProof/>
                <w:sz w:val="23"/>
                <w:szCs w:val="23"/>
              </w:rPr>
              <w:t> </w:t>
            </w:r>
            <w:r w:rsidRPr="00045DB9">
              <w:rPr>
                <w:noProof/>
                <w:sz w:val="23"/>
                <w:szCs w:val="23"/>
              </w:rPr>
              <w:t> </w:t>
            </w:r>
            <w:r w:rsidRPr="00045DB9">
              <w:rPr>
                <w:noProof/>
                <w:sz w:val="23"/>
                <w:szCs w:val="23"/>
              </w:rPr>
              <w:t> </w:t>
            </w:r>
            <w:r w:rsidRPr="00045DB9">
              <w:rPr>
                <w:noProof/>
                <w:sz w:val="23"/>
                <w:szCs w:val="23"/>
              </w:rPr>
              <w:t> </w:t>
            </w:r>
            <w:r w:rsidRPr="00045DB9">
              <w:rPr>
                <w:sz w:val="23"/>
                <w:szCs w:val="23"/>
              </w:rPr>
              <w:fldChar w:fldCharType="end"/>
            </w:r>
            <w:bookmarkEnd w:id="5"/>
          </w:p>
        </w:tc>
        <w:tc>
          <w:tcPr>
            <w:tcW w:w="5042" w:type="dxa"/>
            <w:shd w:val="clear" w:color="auto" w:fill="auto"/>
          </w:tcPr>
          <w:p w:rsidR="00027F79" w:rsidRPr="00045DB9" w:rsidRDefault="00027F79" w:rsidP="00027F79">
            <w:pPr>
              <w:rPr>
                <w:sz w:val="23"/>
                <w:szCs w:val="23"/>
              </w:rPr>
            </w:pPr>
            <w:r w:rsidRPr="00045DB9">
              <w:rPr>
                <w:sz w:val="23"/>
                <w:szCs w:val="23"/>
              </w:rPr>
              <w:t>Unterschrift</w:t>
            </w:r>
            <w:r>
              <w:rPr>
                <w:sz w:val="23"/>
                <w:szCs w:val="23"/>
              </w:rPr>
              <w:t>:</w:t>
            </w:r>
          </w:p>
        </w:tc>
      </w:tr>
    </w:tbl>
    <w:p w:rsidR="00027F79" w:rsidRPr="00027F79" w:rsidRDefault="00027F79" w:rsidP="00A5799C">
      <w:pPr>
        <w:rPr>
          <w:sz w:val="20"/>
        </w:rPr>
      </w:pPr>
    </w:p>
    <w:p w:rsidR="0022144E" w:rsidRPr="00027F79" w:rsidRDefault="0022144E" w:rsidP="00027F79">
      <w:pPr>
        <w:rPr>
          <w:sz w:val="2"/>
          <w:szCs w:val="26"/>
        </w:rPr>
      </w:pPr>
    </w:p>
    <w:sectPr w:rsidR="0022144E" w:rsidRPr="00027F79" w:rsidSect="00027F79">
      <w:footerReference w:type="default" r:id="rId8"/>
      <w:headerReference w:type="first" r:id="rId9"/>
      <w:footerReference w:type="first" r:id="rId10"/>
      <w:pgSz w:w="11906" w:h="16838" w:code="9"/>
      <w:pgMar w:top="1560" w:right="964" w:bottom="142" w:left="1418" w:header="567"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4AC" w:rsidRDefault="00A774AC" w:rsidP="00A55516">
      <w:r>
        <w:separator/>
      </w:r>
    </w:p>
  </w:endnote>
  <w:endnote w:type="continuationSeparator" w:id="0">
    <w:p w:rsidR="00A774AC" w:rsidRDefault="00A774AC"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0" w:rsidRPr="00214E50" w:rsidRDefault="00214E50"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0B6CAC">
      <w:rPr>
        <w:rFonts w:asciiTheme="minorHAnsi" w:hAnsiTheme="minorHAnsi"/>
        <w:noProof/>
        <w:sz w:val="20"/>
      </w:rPr>
      <w:t>2</w:t>
    </w:r>
    <w:r w:rsidRPr="00214E50">
      <w:rPr>
        <w:rFonts w:asciiTheme="minorHAnsi" w:hAnsi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15106C" w:rsidRDefault="0015106C" w:rsidP="005663DB">
    <w:pPr>
      <w:autoSpaceDE w:val="0"/>
      <w:autoSpaceDN w:val="0"/>
      <w:adjustRightInd w:val="0"/>
      <w:spacing w:line="220" w:lineRule="exact"/>
      <w:rPr>
        <w:rFonts w:cs="Calibri"/>
        <w:color w:val="7C7C7C"/>
        <w:sz w:val="20"/>
        <w:lang w:val="de-AT" w:eastAsia="de-AT"/>
      </w:rPr>
    </w:pPr>
    <w:r w:rsidRPr="0015106C">
      <w:rPr>
        <w:rFonts w:cs="Calibri"/>
        <w:color w:val="7C7C7C"/>
        <w:sz w:val="20"/>
        <w:lang w:val="de-AT" w:eastAsia="de-AT"/>
      </w:rPr>
      <w:t>Fahrerqualifizierungsnachweis für Berufskraftfahrer im Güter- und Personenkraftverkehr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4AC" w:rsidRDefault="00A774AC" w:rsidP="00A55516">
      <w:r>
        <w:separator/>
      </w:r>
    </w:p>
  </w:footnote>
  <w:footnote w:type="continuationSeparator" w:id="0">
    <w:p w:rsidR="00A774AC" w:rsidRDefault="00A774AC" w:rsidP="00A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054D5B" w:rsidRDefault="006B333F" w:rsidP="00A5799C">
    <w:pPr>
      <w:pStyle w:val="Kopfzeile"/>
      <w:spacing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1578CDFF" wp14:editId="56837864">
          <wp:extent cx="2051304" cy="658368"/>
          <wp:effectExtent l="0" t="0" r="6350" b="889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2FD6"/>
    <w:multiLevelType w:val="singleLevel"/>
    <w:tmpl w:val="0C07000F"/>
    <w:lvl w:ilvl="0">
      <w:start w:val="1"/>
      <w:numFmt w:val="decimal"/>
      <w:lvlText w:val="%1."/>
      <w:lvlJc w:val="left"/>
      <w:pPr>
        <w:ind w:left="720" w:hanging="360"/>
      </w:pPr>
    </w:lvl>
  </w:abstractNum>
  <w:abstractNum w:abstractNumId="1" w15:restartNumberingAfterBreak="0">
    <w:nsid w:val="48C869D1"/>
    <w:multiLevelType w:val="singleLevel"/>
    <w:tmpl w:val="0C07000F"/>
    <w:lvl w:ilvl="0">
      <w:start w:val="1"/>
      <w:numFmt w:val="decimal"/>
      <w:lvlText w:val="%1."/>
      <w:lvlJc w:val="left"/>
      <w:pPr>
        <w:ind w:left="720" w:hanging="360"/>
      </w:pPr>
    </w:lvl>
  </w:abstractNum>
  <w:abstractNum w:abstractNumId="2" w15:restartNumberingAfterBreak="0">
    <w:nsid w:val="4C801F36"/>
    <w:multiLevelType w:val="hybridMultilevel"/>
    <w:tmpl w:val="20F474F6"/>
    <w:lvl w:ilvl="0" w:tplc="46301C68">
      <w:numFmt w:val="bullet"/>
      <w:lvlText w:val="-"/>
      <w:lvlJc w:val="left"/>
      <w:pPr>
        <w:tabs>
          <w:tab w:val="num" w:pos="720"/>
        </w:tabs>
        <w:ind w:left="720" w:hanging="360"/>
      </w:pPr>
      <w:rPr>
        <w:rFonts w:ascii="Arial" w:eastAsia="Times New Roman" w:hAnsi="Arial"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792739"/>
    <w:multiLevelType w:val="hybridMultilevel"/>
    <w:tmpl w:val="2D661D6C"/>
    <w:lvl w:ilvl="0" w:tplc="46301C6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12C63"/>
    <w:rsid w:val="00027F79"/>
    <w:rsid w:val="00054D5B"/>
    <w:rsid w:val="0007132C"/>
    <w:rsid w:val="000758A3"/>
    <w:rsid w:val="00081CD1"/>
    <w:rsid w:val="000B310A"/>
    <w:rsid w:val="000B6CAC"/>
    <w:rsid w:val="000C45FE"/>
    <w:rsid w:val="000D701B"/>
    <w:rsid w:val="00104CD9"/>
    <w:rsid w:val="0015106C"/>
    <w:rsid w:val="00154095"/>
    <w:rsid w:val="00172177"/>
    <w:rsid w:val="001D5A66"/>
    <w:rsid w:val="00207823"/>
    <w:rsid w:val="00214E50"/>
    <w:rsid w:val="0022144E"/>
    <w:rsid w:val="00266FA0"/>
    <w:rsid w:val="002714CA"/>
    <w:rsid w:val="00275117"/>
    <w:rsid w:val="002A778E"/>
    <w:rsid w:val="002F10F6"/>
    <w:rsid w:val="003050D4"/>
    <w:rsid w:val="00317EC0"/>
    <w:rsid w:val="0032682E"/>
    <w:rsid w:val="00333E2D"/>
    <w:rsid w:val="003400CF"/>
    <w:rsid w:val="003751E8"/>
    <w:rsid w:val="003D6AFC"/>
    <w:rsid w:val="003E0271"/>
    <w:rsid w:val="00447313"/>
    <w:rsid w:val="004C39E0"/>
    <w:rsid w:val="00510AC9"/>
    <w:rsid w:val="0056537E"/>
    <w:rsid w:val="005663DB"/>
    <w:rsid w:val="005D4FAA"/>
    <w:rsid w:val="006027FF"/>
    <w:rsid w:val="00634830"/>
    <w:rsid w:val="006655B8"/>
    <w:rsid w:val="006A0008"/>
    <w:rsid w:val="006A1E2B"/>
    <w:rsid w:val="006B333F"/>
    <w:rsid w:val="006B361B"/>
    <w:rsid w:val="006E19AC"/>
    <w:rsid w:val="00701A8D"/>
    <w:rsid w:val="00712D47"/>
    <w:rsid w:val="0073631C"/>
    <w:rsid w:val="0074023E"/>
    <w:rsid w:val="007C7859"/>
    <w:rsid w:val="007E05DF"/>
    <w:rsid w:val="007F0D7F"/>
    <w:rsid w:val="007F644C"/>
    <w:rsid w:val="00817EB0"/>
    <w:rsid w:val="008B452E"/>
    <w:rsid w:val="008B47C2"/>
    <w:rsid w:val="009256A2"/>
    <w:rsid w:val="00940101"/>
    <w:rsid w:val="00940263"/>
    <w:rsid w:val="009E15E7"/>
    <w:rsid w:val="009E7CE2"/>
    <w:rsid w:val="009F4891"/>
    <w:rsid w:val="00A039EF"/>
    <w:rsid w:val="00A55516"/>
    <w:rsid w:val="00A5799C"/>
    <w:rsid w:val="00A774AC"/>
    <w:rsid w:val="00A90158"/>
    <w:rsid w:val="00AE1CEA"/>
    <w:rsid w:val="00AE63EC"/>
    <w:rsid w:val="00B03452"/>
    <w:rsid w:val="00B73E6B"/>
    <w:rsid w:val="00B84758"/>
    <w:rsid w:val="00B97F74"/>
    <w:rsid w:val="00D00857"/>
    <w:rsid w:val="00D35325"/>
    <w:rsid w:val="00D44E6F"/>
    <w:rsid w:val="00D45666"/>
    <w:rsid w:val="00D67FD9"/>
    <w:rsid w:val="00D816A2"/>
    <w:rsid w:val="00D927A2"/>
    <w:rsid w:val="00DD2A1E"/>
    <w:rsid w:val="00DE47E8"/>
    <w:rsid w:val="00E40CE5"/>
    <w:rsid w:val="00E62230"/>
    <w:rsid w:val="00F07AA8"/>
    <w:rsid w:val="00F45B50"/>
    <w:rsid w:val="00F5678C"/>
    <w:rsid w:val="00F711D2"/>
    <w:rsid w:val="00FA636A"/>
    <w:rsid w:val="00FD59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C5A97"/>
  <w15:docId w15:val="{3391B721-8F57-42D9-8121-E304DA3A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505E-6173-4AB0-9A53-EB991D82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Cometto Silke</dc:creator>
  <cp:lastModifiedBy>Fenkart Anna</cp:lastModifiedBy>
  <cp:revision>5</cp:revision>
  <cp:lastPrinted>2015-04-16T06:33:00Z</cp:lastPrinted>
  <dcterms:created xsi:type="dcterms:W3CDTF">2021-11-24T10:06:00Z</dcterms:created>
  <dcterms:modified xsi:type="dcterms:W3CDTF">2025-01-14T08:09:00Z</dcterms:modified>
</cp:coreProperties>
</file>