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3B" w:rsidRPr="002673B7" w:rsidRDefault="0018053B" w:rsidP="0018053B">
      <w:pPr>
        <w:rPr>
          <w:szCs w:val="24"/>
        </w:rPr>
      </w:pPr>
      <w:bookmarkStart w:id="0" w:name="VOKIS_ErgehtAn1"/>
      <w:bookmarkStart w:id="1" w:name="VOKIS_ErgehtAn2"/>
      <w:bookmarkEnd w:id="0"/>
      <w:bookmarkEnd w:id="1"/>
      <w:r w:rsidRPr="002673B7">
        <w:rPr>
          <w:szCs w:val="24"/>
        </w:rPr>
        <w:t>Amt der Vorarlberger Landesregierung</w:t>
      </w:r>
    </w:p>
    <w:p w:rsidR="0018053B" w:rsidRPr="002673B7" w:rsidRDefault="0018053B" w:rsidP="0018053B">
      <w:pPr>
        <w:rPr>
          <w:szCs w:val="24"/>
        </w:rPr>
      </w:pPr>
      <w:r w:rsidRPr="002673B7">
        <w:rPr>
          <w:szCs w:val="24"/>
        </w:rPr>
        <w:t>Abteilung Finanzangelegenheiten (IIIa)</w:t>
      </w:r>
    </w:p>
    <w:p w:rsidR="0018053B" w:rsidRPr="002673B7" w:rsidRDefault="0018053B" w:rsidP="0018053B">
      <w:pPr>
        <w:rPr>
          <w:szCs w:val="24"/>
        </w:rPr>
      </w:pPr>
      <w:r w:rsidRPr="002673B7">
        <w:rPr>
          <w:szCs w:val="24"/>
        </w:rPr>
        <w:t>Landhaus</w:t>
      </w:r>
    </w:p>
    <w:p w:rsidR="0018053B" w:rsidRPr="002673B7" w:rsidRDefault="0018053B" w:rsidP="0018053B">
      <w:pPr>
        <w:rPr>
          <w:szCs w:val="24"/>
        </w:rPr>
      </w:pPr>
      <w:r w:rsidRPr="002673B7">
        <w:rPr>
          <w:szCs w:val="24"/>
        </w:rPr>
        <w:t>6901 Bregenz</w:t>
      </w:r>
    </w:p>
    <w:p w:rsidR="0018053B" w:rsidRPr="002673B7" w:rsidRDefault="0018053B" w:rsidP="0018053B">
      <w:pPr>
        <w:rPr>
          <w:szCs w:val="24"/>
        </w:rPr>
      </w:pPr>
    </w:p>
    <w:p w:rsidR="0018053B" w:rsidRPr="002673B7" w:rsidRDefault="0018053B" w:rsidP="0018053B">
      <w:pPr>
        <w:rPr>
          <w:szCs w:val="24"/>
        </w:rPr>
      </w:pPr>
    </w:p>
    <w:p w:rsidR="0018053B" w:rsidRPr="002673B7" w:rsidRDefault="0018053B" w:rsidP="0018053B">
      <w:pPr>
        <w:rPr>
          <w:b/>
          <w:smallCaps/>
          <w:sz w:val="40"/>
          <w:szCs w:val="40"/>
        </w:rPr>
      </w:pPr>
      <w:r w:rsidRPr="002673B7">
        <w:rPr>
          <w:b/>
          <w:smallCaps/>
          <w:sz w:val="40"/>
          <w:szCs w:val="40"/>
        </w:rPr>
        <w:t xml:space="preserve">Förderungsantrag für </w:t>
      </w:r>
      <w:r w:rsidRPr="007847F5">
        <w:rPr>
          <w:b/>
          <w:smallCaps/>
          <w:sz w:val="40"/>
          <w:szCs w:val="40"/>
        </w:rPr>
        <w:t>eine Strukturförderung</w:t>
      </w:r>
    </w:p>
    <w:p w:rsidR="0018053B" w:rsidRPr="002673B7" w:rsidRDefault="0018053B" w:rsidP="0018053B">
      <w:pPr>
        <w:rPr>
          <w:szCs w:val="24"/>
        </w:rPr>
      </w:pPr>
    </w:p>
    <w:p w:rsidR="0018053B" w:rsidRPr="002673B7" w:rsidRDefault="0018053B" w:rsidP="0018053B">
      <w:pPr>
        <w:rPr>
          <w:szCs w:val="24"/>
        </w:rPr>
      </w:pPr>
    </w:p>
    <w:tbl>
      <w:tblPr>
        <w:tblStyle w:val="Tabellenraster"/>
        <w:tblW w:w="0" w:type="auto"/>
        <w:tblLook w:val="04A0" w:firstRow="1" w:lastRow="0" w:firstColumn="1" w:lastColumn="0" w:noHBand="0" w:noVBand="1"/>
      </w:tblPr>
      <w:tblGrid>
        <w:gridCol w:w="383"/>
        <w:gridCol w:w="3694"/>
        <w:gridCol w:w="5494"/>
      </w:tblGrid>
      <w:tr w:rsidR="0018053B" w:rsidRPr="002673B7" w:rsidTr="0065085D">
        <w:tc>
          <w:tcPr>
            <w:tcW w:w="383" w:type="dxa"/>
            <w:tcBorders>
              <w:top w:val="single" w:sz="12" w:space="0" w:color="auto"/>
              <w:left w:val="single" w:sz="12" w:space="0" w:color="auto"/>
              <w:bottom w:val="single" w:sz="12" w:space="0" w:color="auto"/>
              <w:right w:val="single" w:sz="12" w:space="0" w:color="auto"/>
            </w:tcBorders>
          </w:tcPr>
          <w:p w:rsidR="0018053B" w:rsidRPr="002673B7" w:rsidRDefault="0018053B" w:rsidP="0065085D">
            <w:pPr>
              <w:spacing w:line="276" w:lineRule="auto"/>
              <w:rPr>
                <w:b/>
                <w:szCs w:val="24"/>
              </w:rPr>
            </w:pPr>
            <w:r w:rsidRPr="002673B7">
              <w:rPr>
                <w:b/>
                <w:szCs w:val="24"/>
              </w:rPr>
              <w:t>A</w:t>
            </w:r>
          </w:p>
        </w:tc>
        <w:tc>
          <w:tcPr>
            <w:tcW w:w="9188" w:type="dxa"/>
            <w:gridSpan w:val="2"/>
            <w:tcBorders>
              <w:top w:val="single" w:sz="12" w:space="0" w:color="auto"/>
              <w:left w:val="single" w:sz="12" w:space="0" w:color="auto"/>
              <w:bottom w:val="single" w:sz="2" w:space="0" w:color="auto"/>
              <w:right w:val="single" w:sz="12" w:space="0" w:color="auto"/>
            </w:tcBorders>
          </w:tcPr>
          <w:p w:rsidR="0018053B" w:rsidRPr="002673B7" w:rsidRDefault="0018053B" w:rsidP="0065085D">
            <w:pPr>
              <w:spacing w:line="276" w:lineRule="auto"/>
              <w:rPr>
                <w:b/>
                <w:szCs w:val="24"/>
              </w:rPr>
            </w:pPr>
            <w:r w:rsidRPr="002673B7">
              <w:rPr>
                <w:b/>
                <w:szCs w:val="24"/>
              </w:rPr>
              <w:t>Angaben zum Antragsteller</w:t>
            </w:r>
          </w:p>
        </w:tc>
      </w:tr>
      <w:tr w:rsidR="0018053B" w:rsidRPr="002673B7" w:rsidTr="0065085D">
        <w:tc>
          <w:tcPr>
            <w:tcW w:w="383" w:type="dxa"/>
            <w:tcBorders>
              <w:top w:val="single" w:sz="12" w:space="0" w:color="auto"/>
              <w:left w:val="nil"/>
              <w:bottom w:val="nil"/>
              <w:right w:val="single" w:sz="2" w:space="0" w:color="auto"/>
            </w:tcBorders>
          </w:tcPr>
          <w:p w:rsidR="0018053B" w:rsidRPr="002673B7" w:rsidRDefault="0018053B" w:rsidP="0065085D">
            <w:pPr>
              <w:spacing w:line="276" w:lineRule="auto"/>
              <w:rPr>
                <w:szCs w:val="24"/>
              </w:rPr>
            </w:pPr>
          </w:p>
        </w:tc>
        <w:tc>
          <w:tcPr>
            <w:tcW w:w="3694" w:type="dxa"/>
            <w:tcBorders>
              <w:top w:val="single" w:sz="12" w:space="0" w:color="auto"/>
              <w:left w:val="single" w:sz="2" w:space="0" w:color="auto"/>
              <w:bottom w:val="single" w:sz="2" w:space="0" w:color="auto"/>
              <w:right w:val="single" w:sz="2" w:space="0" w:color="auto"/>
            </w:tcBorders>
          </w:tcPr>
          <w:p w:rsidR="0018053B" w:rsidRPr="002673B7" w:rsidRDefault="0018053B" w:rsidP="0065085D">
            <w:pPr>
              <w:tabs>
                <w:tab w:val="left" w:pos="326"/>
              </w:tabs>
              <w:spacing w:line="276" w:lineRule="auto"/>
              <w:rPr>
                <w:szCs w:val="24"/>
              </w:rPr>
            </w:pPr>
            <w:r w:rsidRPr="002673B7">
              <w:rPr>
                <w:szCs w:val="24"/>
              </w:rPr>
              <w:t>Gemeinde:</w:t>
            </w:r>
          </w:p>
        </w:tc>
        <w:tc>
          <w:tcPr>
            <w:tcW w:w="5494" w:type="dxa"/>
            <w:tcBorders>
              <w:top w:val="single" w:sz="12" w:space="0" w:color="auto"/>
              <w:left w:val="single" w:sz="2" w:space="0" w:color="auto"/>
              <w:bottom w:val="single" w:sz="2" w:space="0" w:color="auto"/>
              <w:right w:val="single" w:sz="2" w:space="0" w:color="auto"/>
            </w:tcBorders>
          </w:tcPr>
          <w:p w:rsidR="0018053B" w:rsidRPr="002673B7" w:rsidRDefault="0018053B" w:rsidP="0065085D">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bookmarkStart w:id="2" w:name="_GoBack"/>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bookmarkEnd w:id="2"/>
            <w:r w:rsidRPr="002673B7">
              <w:rPr>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3694" w:type="dxa"/>
            <w:tcBorders>
              <w:top w:val="single" w:sz="2" w:space="0" w:color="auto"/>
              <w:left w:val="single" w:sz="2" w:space="0" w:color="auto"/>
              <w:bottom w:val="single" w:sz="2" w:space="0" w:color="auto"/>
              <w:right w:val="single" w:sz="2" w:space="0" w:color="auto"/>
            </w:tcBorders>
          </w:tcPr>
          <w:p w:rsidR="0018053B" w:rsidRPr="002673B7" w:rsidRDefault="0018053B" w:rsidP="0065085D">
            <w:pPr>
              <w:tabs>
                <w:tab w:val="left" w:pos="326"/>
              </w:tabs>
              <w:spacing w:line="276" w:lineRule="auto"/>
              <w:rPr>
                <w:szCs w:val="24"/>
              </w:rPr>
            </w:pPr>
            <w:r w:rsidRPr="002673B7">
              <w:rPr>
                <w:szCs w:val="24"/>
              </w:rPr>
              <w:t>Sachbearbeiter:</w:t>
            </w:r>
          </w:p>
        </w:tc>
        <w:tc>
          <w:tcPr>
            <w:tcW w:w="5494" w:type="dxa"/>
            <w:tcBorders>
              <w:top w:val="single" w:sz="2" w:space="0" w:color="auto"/>
              <w:left w:val="single" w:sz="2" w:space="0" w:color="auto"/>
              <w:bottom w:val="single" w:sz="2" w:space="0" w:color="auto"/>
              <w:right w:val="single" w:sz="2" w:space="0" w:color="auto"/>
            </w:tcBorders>
          </w:tcPr>
          <w:p w:rsidR="0018053B" w:rsidRPr="002673B7" w:rsidRDefault="0018053B" w:rsidP="0065085D">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3694" w:type="dxa"/>
            <w:tcBorders>
              <w:top w:val="single" w:sz="2" w:space="0" w:color="auto"/>
              <w:left w:val="single" w:sz="2" w:space="0" w:color="auto"/>
              <w:bottom w:val="single" w:sz="2" w:space="0" w:color="auto"/>
              <w:right w:val="single" w:sz="2" w:space="0" w:color="auto"/>
            </w:tcBorders>
          </w:tcPr>
          <w:p w:rsidR="0018053B" w:rsidRPr="002673B7" w:rsidRDefault="0018053B" w:rsidP="0065085D">
            <w:pPr>
              <w:tabs>
                <w:tab w:val="left" w:pos="326"/>
              </w:tabs>
              <w:spacing w:line="276" w:lineRule="auto"/>
              <w:rPr>
                <w:szCs w:val="24"/>
              </w:rPr>
            </w:pPr>
            <w:r w:rsidRPr="002673B7">
              <w:rPr>
                <w:szCs w:val="24"/>
              </w:rPr>
              <w:t>E-Mail:</w:t>
            </w:r>
          </w:p>
        </w:tc>
        <w:tc>
          <w:tcPr>
            <w:tcW w:w="5494" w:type="dxa"/>
            <w:tcBorders>
              <w:top w:val="single" w:sz="2" w:space="0" w:color="auto"/>
              <w:left w:val="single" w:sz="2" w:space="0" w:color="auto"/>
              <w:bottom w:val="single" w:sz="2" w:space="0" w:color="auto"/>
              <w:right w:val="single" w:sz="2" w:space="0" w:color="auto"/>
            </w:tcBorders>
          </w:tcPr>
          <w:p w:rsidR="0018053B" w:rsidRPr="002673B7" w:rsidRDefault="0018053B" w:rsidP="0065085D">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3694" w:type="dxa"/>
            <w:tcBorders>
              <w:top w:val="single" w:sz="2" w:space="0" w:color="auto"/>
              <w:left w:val="single" w:sz="2" w:space="0" w:color="auto"/>
              <w:bottom w:val="single" w:sz="2" w:space="0" w:color="auto"/>
              <w:right w:val="single" w:sz="2" w:space="0" w:color="auto"/>
            </w:tcBorders>
          </w:tcPr>
          <w:p w:rsidR="0018053B" w:rsidRPr="002673B7" w:rsidRDefault="0018053B" w:rsidP="0065085D">
            <w:pPr>
              <w:tabs>
                <w:tab w:val="left" w:pos="326"/>
              </w:tabs>
              <w:spacing w:line="276" w:lineRule="auto"/>
              <w:rPr>
                <w:szCs w:val="24"/>
              </w:rPr>
            </w:pPr>
            <w:r w:rsidRPr="002673B7">
              <w:rPr>
                <w:szCs w:val="24"/>
              </w:rPr>
              <w:t>Telefon (Durchwahl):</w:t>
            </w:r>
          </w:p>
        </w:tc>
        <w:tc>
          <w:tcPr>
            <w:tcW w:w="5494" w:type="dxa"/>
            <w:tcBorders>
              <w:top w:val="single" w:sz="2" w:space="0" w:color="auto"/>
              <w:left w:val="single" w:sz="2" w:space="0" w:color="auto"/>
              <w:bottom w:val="single" w:sz="2" w:space="0" w:color="auto"/>
              <w:right w:val="single" w:sz="2" w:space="0" w:color="auto"/>
            </w:tcBorders>
          </w:tcPr>
          <w:p w:rsidR="0018053B" w:rsidRPr="002673B7" w:rsidRDefault="0018053B" w:rsidP="0065085D">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bl>
    <w:p w:rsidR="0018053B" w:rsidRPr="002673B7" w:rsidRDefault="0018053B" w:rsidP="0018053B">
      <w:pPr>
        <w:rPr>
          <w:szCs w:val="24"/>
        </w:rPr>
      </w:pPr>
    </w:p>
    <w:tbl>
      <w:tblPr>
        <w:tblStyle w:val="Tabellenraster"/>
        <w:tblW w:w="0" w:type="auto"/>
        <w:tblLook w:val="04A0" w:firstRow="1" w:lastRow="0" w:firstColumn="1" w:lastColumn="0" w:noHBand="0" w:noVBand="1"/>
      </w:tblPr>
      <w:tblGrid>
        <w:gridCol w:w="383"/>
        <w:gridCol w:w="3694"/>
        <w:gridCol w:w="5494"/>
      </w:tblGrid>
      <w:tr w:rsidR="0018053B" w:rsidRPr="002673B7" w:rsidTr="0065085D">
        <w:tc>
          <w:tcPr>
            <w:tcW w:w="383" w:type="dxa"/>
            <w:tcBorders>
              <w:top w:val="single" w:sz="12" w:space="0" w:color="auto"/>
              <w:left w:val="single" w:sz="12" w:space="0" w:color="auto"/>
              <w:bottom w:val="single" w:sz="12" w:space="0" w:color="auto"/>
              <w:right w:val="single" w:sz="12" w:space="0" w:color="auto"/>
            </w:tcBorders>
          </w:tcPr>
          <w:p w:rsidR="0018053B" w:rsidRPr="002673B7" w:rsidRDefault="0018053B" w:rsidP="0065085D">
            <w:pPr>
              <w:spacing w:line="276" w:lineRule="auto"/>
              <w:rPr>
                <w:b/>
                <w:szCs w:val="24"/>
              </w:rPr>
            </w:pPr>
            <w:r w:rsidRPr="002673B7">
              <w:rPr>
                <w:b/>
                <w:szCs w:val="24"/>
              </w:rPr>
              <w:t>B</w:t>
            </w:r>
          </w:p>
        </w:tc>
        <w:tc>
          <w:tcPr>
            <w:tcW w:w="9188" w:type="dxa"/>
            <w:gridSpan w:val="2"/>
            <w:tcBorders>
              <w:top w:val="single" w:sz="12" w:space="0" w:color="auto"/>
              <w:left w:val="single" w:sz="12" w:space="0" w:color="auto"/>
              <w:bottom w:val="single" w:sz="2" w:space="0" w:color="auto"/>
              <w:right w:val="single" w:sz="12" w:space="0" w:color="auto"/>
            </w:tcBorders>
          </w:tcPr>
          <w:p w:rsidR="0018053B" w:rsidRPr="002673B7" w:rsidRDefault="0018053B" w:rsidP="0065085D">
            <w:pPr>
              <w:spacing w:line="276" w:lineRule="auto"/>
              <w:rPr>
                <w:b/>
                <w:szCs w:val="24"/>
              </w:rPr>
            </w:pPr>
            <w:r w:rsidRPr="002673B7">
              <w:rPr>
                <w:b/>
                <w:szCs w:val="24"/>
              </w:rPr>
              <w:t>Angaben zum Vorhaben</w:t>
            </w:r>
          </w:p>
        </w:tc>
      </w:tr>
      <w:tr w:rsidR="0018053B" w:rsidRPr="002673B7" w:rsidTr="0065085D">
        <w:tc>
          <w:tcPr>
            <w:tcW w:w="383" w:type="dxa"/>
            <w:tcBorders>
              <w:top w:val="single" w:sz="12" w:space="0" w:color="auto"/>
              <w:left w:val="nil"/>
              <w:bottom w:val="nil"/>
              <w:right w:val="single" w:sz="2" w:space="0" w:color="auto"/>
            </w:tcBorders>
          </w:tcPr>
          <w:p w:rsidR="0018053B" w:rsidRPr="002673B7" w:rsidRDefault="0018053B" w:rsidP="0065085D">
            <w:pPr>
              <w:spacing w:line="276" w:lineRule="auto"/>
              <w:rPr>
                <w:szCs w:val="24"/>
              </w:rPr>
            </w:pPr>
          </w:p>
        </w:tc>
        <w:tc>
          <w:tcPr>
            <w:tcW w:w="3694" w:type="dxa"/>
            <w:tcBorders>
              <w:top w:val="single" w:sz="12" w:space="0" w:color="auto"/>
              <w:left w:val="single" w:sz="2" w:space="0" w:color="auto"/>
              <w:bottom w:val="single" w:sz="2" w:space="0" w:color="auto"/>
              <w:right w:val="single" w:sz="2" w:space="0" w:color="auto"/>
            </w:tcBorders>
          </w:tcPr>
          <w:p w:rsidR="0018053B" w:rsidRPr="002673B7" w:rsidRDefault="0018053B" w:rsidP="0065085D">
            <w:pPr>
              <w:tabs>
                <w:tab w:val="left" w:pos="326"/>
              </w:tabs>
              <w:spacing w:line="276" w:lineRule="auto"/>
              <w:rPr>
                <w:szCs w:val="24"/>
              </w:rPr>
            </w:pPr>
            <w:r w:rsidRPr="002673B7">
              <w:rPr>
                <w:szCs w:val="24"/>
              </w:rPr>
              <w:t>Name des Projektes</w:t>
            </w:r>
            <w:r>
              <w:rPr>
                <w:szCs w:val="24"/>
              </w:rPr>
              <w:t>:</w:t>
            </w:r>
          </w:p>
        </w:tc>
        <w:tc>
          <w:tcPr>
            <w:tcW w:w="5494" w:type="dxa"/>
            <w:tcBorders>
              <w:top w:val="single" w:sz="12" w:space="0" w:color="auto"/>
              <w:left w:val="single" w:sz="2" w:space="0" w:color="auto"/>
              <w:bottom w:val="single" w:sz="2" w:space="0" w:color="auto"/>
              <w:right w:val="single" w:sz="2" w:space="0" w:color="auto"/>
            </w:tcBorders>
          </w:tcPr>
          <w:p w:rsidR="0018053B" w:rsidRPr="002673B7" w:rsidRDefault="0018053B" w:rsidP="0065085D">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3694" w:type="dxa"/>
            <w:tcBorders>
              <w:top w:val="single" w:sz="2" w:space="0" w:color="auto"/>
              <w:left w:val="single" w:sz="2" w:space="0" w:color="auto"/>
              <w:bottom w:val="single" w:sz="2" w:space="0" w:color="auto"/>
              <w:right w:val="single" w:sz="2" w:space="0" w:color="auto"/>
            </w:tcBorders>
          </w:tcPr>
          <w:p w:rsidR="0018053B" w:rsidRPr="002673B7" w:rsidRDefault="0018053B" w:rsidP="0065085D">
            <w:pPr>
              <w:tabs>
                <w:tab w:val="left" w:pos="326"/>
              </w:tabs>
              <w:spacing w:line="276" w:lineRule="auto"/>
              <w:rPr>
                <w:szCs w:val="24"/>
              </w:rPr>
            </w:pPr>
            <w:r w:rsidRPr="002673B7">
              <w:rPr>
                <w:szCs w:val="24"/>
              </w:rPr>
              <w:t>Beschreibung und Begründung der Notwendigkeit des Vorhabens:</w:t>
            </w:r>
          </w:p>
          <w:p w:rsidR="0018053B" w:rsidRDefault="0018053B" w:rsidP="0065085D">
            <w:pPr>
              <w:tabs>
                <w:tab w:val="left" w:pos="326"/>
              </w:tabs>
              <w:spacing w:line="276" w:lineRule="auto"/>
              <w:rPr>
                <w:szCs w:val="24"/>
              </w:rPr>
            </w:pPr>
          </w:p>
          <w:p w:rsidR="0018053B" w:rsidRDefault="0018053B" w:rsidP="0065085D">
            <w:pPr>
              <w:tabs>
                <w:tab w:val="left" w:pos="326"/>
              </w:tabs>
              <w:spacing w:line="276" w:lineRule="auto"/>
              <w:rPr>
                <w:szCs w:val="24"/>
              </w:rPr>
            </w:pPr>
          </w:p>
          <w:p w:rsidR="0018053B" w:rsidRPr="002673B7" w:rsidRDefault="0018053B" w:rsidP="0065085D">
            <w:pPr>
              <w:tabs>
                <w:tab w:val="left" w:pos="326"/>
              </w:tabs>
              <w:spacing w:line="276" w:lineRule="auto"/>
              <w:rPr>
                <w:szCs w:val="24"/>
              </w:rPr>
            </w:pPr>
          </w:p>
        </w:tc>
        <w:tc>
          <w:tcPr>
            <w:tcW w:w="5494" w:type="dxa"/>
            <w:tcBorders>
              <w:top w:val="single" w:sz="2" w:space="0" w:color="auto"/>
              <w:left w:val="single" w:sz="2" w:space="0" w:color="auto"/>
              <w:bottom w:val="single" w:sz="2" w:space="0" w:color="auto"/>
              <w:right w:val="single" w:sz="2" w:space="0" w:color="auto"/>
            </w:tcBorders>
          </w:tcPr>
          <w:p w:rsidR="0018053B" w:rsidRPr="002673B7" w:rsidRDefault="0018053B" w:rsidP="0065085D">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bl>
    <w:p w:rsidR="0018053B" w:rsidRPr="002673B7" w:rsidRDefault="0018053B" w:rsidP="0018053B">
      <w:pPr>
        <w:spacing w:line="276" w:lineRule="auto"/>
        <w:rPr>
          <w:szCs w:val="24"/>
        </w:rPr>
      </w:pPr>
    </w:p>
    <w:tbl>
      <w:tblPr>
        <w:tblStyle w:val="Tabellenraster"/>
        <w:tblW w:w="0" w:type="auto"/>
        <w:tblLook w:val="04A0" w:firstRow="1" w:lastRow="0" w:firstColumn="1" w:lastColumn="0" w:noHBand="0" w:noVBand="1"/>
      </w:tblPr>
      <w:tblGrid>
        <w:gridCol w:w="383"/>
        <w:gridCol w:w="5962"/>
        <w:gridCol w:w="3226"/>
      </w:tblGrid>
      <w:tr w:rsidR="0018053B" w:rsidRPr="002673B7" w:rsidTr="0065085D">
        <w:tc>
          <w:tcPr>
            <w:tcW w:w="383" w:type="dxa"/>
            <w:tcBorders>
              <w:top w:val="single" w:sz="12" w:space="0" w:color="auto"/>
              <w:left w:val="single" w:sz="12" w:space="0" w:color="auto"/>
              <w:bottom w:val="single" w:sz="12" w:space="0" w:color="auto"/>
              <w:right w:val="single" w:sz="12" w:space="0" w:color="auto"/>
            </w:tcBorders>
          </w:tcPr>
          <w:p w:rsidR="0018053B" w:rsidRPr="002673B7" w:rsidRDefault="0018053B" w:rsidP="0065085D">
            <w:pPr>
              <w:spacing w:line="276" w:lineRule="auto"/>
              <w:rPr>
                <w:b/>
                <w:szCs w:val="24"/>
              </w:rPr>
            </w:pPr>
            <w:r w:rsidRPr="002673B7">
              <w:rPr>
                <w:b/>
                <w:szCs w:val="24"/>
              </w:rPr>
              <w:t>C</w:t>
            </w:r>
          </w:p>
        </w:tc>
        <w:tc>
          <w:tcPr>
            <w:tcW w:w="9188" w:type="dxa"/>
            <w:gridSpan w:val="2"/>
            <w:tcBorders>
              <w:top w:val="single" w:sz="12" w:space="0" w:color="auto"/>
              <w:left w:val="single" w:sz="12" w:space="0" w:color="auto"/>
              <w:bottom w:val="single" w:sz="2" w:space="0" w:color="auto"/>
              <w:right w:val="single" w:sz="12" w:space="0" w:color="auto"/>
            </w:tcBorders>
          </w:tcPr>
          <w:p w:rsidR="0018053B" w:rsidRPr="002673B7" w:rsidRDefault="0018053B" w:rsidP="0065085D">
            <w:pPr>
              <w:spacing w:line="276" w:lineRule="auto"/>
              <w:rPr>
                <w:b/>
                <w:szCs w:val="24"/>
              </w:rPr>
            </w:pPr>
            <w:r w:rsidRPr="002673B7">
              <w:rPr>
                <w:b/>
                <w:szCs w:val="24"/>
              </w:rPr>
              <w:t xml:space="preserve">Kostenberechnung (auf Preisbasis: </w:t>
            </w:r>
            <w:r w:rsidRPr="002673B7">
              <w:rPr>
                <w:b/>
                <w:szCs w:val="24"/>
              </w:rPr>
              <w:fldChar w:fldCharType="begin">
                <w:ffData>
                  <w:name w:val="Text6"/>
                  <w:enabled/>
                  <w:calcOnExit w:val="0"/>
                  <w:textInput/>
                </w:ffData>
              </w:fldChar>
            </w:r>
            <w:r w:rsidRPr="002673B7">
              <w:rPr>
                <w:b/>
                <w:szCs w:val="24"/>
              </w:rPr>
              <w:instrText xml:space="preserve"> FORMTEXT </w:instrText>
            </w:r>
            <w:r w:rsidRPr="002673B7">
              <w:rPr>
                <w:b/>
                <w:szCs w:val="24"/>
              </w:rPr>
            </w:r>
            <w:r w:rsidRPr="002673B7">
              <w:rPr>
                <w:b/>
                <w:szCs w:val="24"/>
              </w:rPr>
              <w:fldChar w:fldCharType="separate"/>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szCs w:val="24"/>
              </w:rPr>
              <w:fldChar w:fldCharType="end"/>
            </w:r>
            <w:r w:rsidRPr="002673B7">
              <w:rPr>
                <w:b/>
                <w:szCs w:val="24"/>
              </w:rPr>
              <w:t>)</w:t>
            </w:r>
          </w:p>
        </w:tc>
      </w:tr>
      <w:tr w:rsidR="0018053B" w:rsidRPr="002673B7" w:rsidTr="0065085D">
        <w:tc>
          <w:tcPr>
            <w:tcW w:w="383" w:type="dxa"/>
            <w:tcBorders>
              <w:top w:val="single" w:sz="12" w:space="0" w:color="auto"/>
              <w:left w:val="nil"/>
              <w:bottom w:val="nil"/>
              <w:right w:val="single" w:sz="2" w:space="0" w:color="auto"/>
            </w:tcBorders>
          </w:tcPr>
          <w:p w:rsidR="0018053B" w:rsidRPr="002673B7" w:rsidRDefault="0018053B" w:rsidP="0065085D">
            <w:pPr>
              <w:spacing w:line="276" w:lineRule="auto"/>
              <w:rPr>
                <w:szCs w:val="24"/>
              </w:rPr>
            </w:pPr>
          </w:p>
        </w:tc>
        <w:tc>
          <w:tcPr>
            <w:tcW w:w="5962" w:type="dxa"/>
            <w:tcBorders>
              <w:top w:val="single" w:sz="12" w:space="0" w:color="auto"/>
              <w:left w:val="single" w:sz="2" w:space="0" w:color="auto"/>
              <w:bottom w:val="single" w:sz="2" w:space="0" w:color="auto"/>
              <w:right w:val="single" w:sz="2" w:space="0" w:color="auto"/>
            </w:tcBorders>
          </w:tcPr>
          <w:p w:rsidR="0018053B" w:rsidRPr="002673B7" w:rsidRDefault="0018053B" w:rsidP="0018053B">
            <w:pPr>
              <w:pStyle w:val="Listenabsatz"/>
              <w:numPr>
                <w:ilvl w:val="0"/>
                <w:numId w:val="3"/>
              </w:numPr>
              <w:tabs>
                <w:tab w:val="left" w:pos="326"/>
              </w:tabs>
              <w:spacing w:line="276" w:lineRule="auto"/>
              <w:ind w:left="326" w:hanging="283"/>
              <w:rPr>
                <w:szCs w:val="24"/>
              </w:rPr>
            </w:pPr>
            <w:r w:rsidRPr="002673B7">
              <w:rPr>
                <w:szCs w:val="24"/>
              </w:rPr>
              <w:t>Grundkosten</w:t>
            </w:r>
            <w:r>
              <w:rPr>
                <w:szCs w:val="24"/>
              </w:rPr>
              <w:t xml:space="preserve"> (inkl. aller Nebenkosten)</w:t>
            </w:r>
            <w:r w:rsidRPr="002673B7">
              <w:rPr>
                <w:szCs w:val="24"/>
              </w:rPr>
              <w:t>:</w:t>
            </w:r>
          </w:p>
        </w:tc>
        <w:tc>
          <w:tcPr>
            <w:tcW w:w="3226" w:type="dxa"/>
            <w:tcBorders>
              <w:top w:val="single" w:sz="12" w:space="0" w:color="auto"/>
              <w:left w:val="single" w:sz="2" w:space="0" w:color="auto"/>
              <w:bottom w:val="single" w:sz="2" w:space="0" w:color="auto"/>
              <w:right w:val="single" w:sz="2" w:space="0" w:color="auto"/>
            </w:tcBorders>
          </w:tcPr>
          <w:p w:rsidR="0018053B" w:rsidRPr="002673B7" w:rsidRDefault="00EA5879" w:rsidP="00EA5879">
            <w:pPr>
              <w:tabs>
                <w:tab w:val="left" w:pos="34"/>
                <w:tab w:val="decimal" w:pos="1877"/>
              </w:tabs>
              <w:spacing w:line="276" w:lineRule="auto"/>
              <w:rPr>
                <w:szCs w:val="24"/>
              </w:rPr>
            </w:pPr>
            <w:r>
              <w:rPr>
                <w:szCs w:val="24"/>
              </w:rPr>
              <w:t>Euro</w:t>
            </w:r>
            <w:r>
              <w:rPr>
                <w:szCs w:val="24"/>
              </w:rPr>
              <w:tab/>
            </w:r>
            <w:r w:rsidR="0018053B" w:rsidRPr="002673B7">
              <w:rPr>
                <w:szCs w:val="24"/>
              </w:rPr>
              <w:fldChar w:fldCharType="begin">
                <w:ffData>
                  <w:name w:val="Text6"/>
                  <w:enabled/>
                  <w:calcOnExit w:val="0"/>
                  <w:textInput/>
                </w:ffData>
              </w:fldChar>
            </w:r>
            <w:r w:rsidR="0018053B" w:rsidRPr="002673B7">
              <w:rPr>
                <w:szCs w:val="24"/>
              </w:rPr>
              <w:instrText xml:space="preserve"> FORMTEXT </w:instrText>
            </w:r>
            <w:r w:rsidR="0018053B" w:rsidRPr="002673B7">
              <w:rPr>
                <w:szCs w:val="24"/>
              </w:rPr>
            </w:r>
            <w:r w:rsidR="0018053B" w:rsidRPr="002673B7">
              <w:rPr>
                <w:szCs w:val="24"/>
              </w:rPr>
              <w:fldChar w:fldCharType="separate"/>
            </w:r>
            <w:r w:rsidR="0018053B" w:rsidRPr="002673B7">
              <w:rPr>
                <w:noProof/>
                <w:szCs w:val="24"/>
              </w:rPr>
              <w:t> </w:t>
            </w:r>
            <w:r w:rsidR="0018053B" w:rsidRPr="002673B7">
              <w:rPr>
                <w:noProof/>
                <w:szCs w:val="24"/>
              </w:rPr>
              <w:t> </w:t>
            </w:r>
            <w:r w:rsidR="0018053B" w:rsidRPr="002673B7">
              <w:rPr>
                <w:noProof/>
                <w:szCs w:val="24"/>
              </w:rPr>
              <w:t> </w:t>
            </w:r>
            <w:r w:rsidR="0018053B" w:rsidRPr="002673B7">
              <w:rPr>
                <w:noProof/>
                <w:szCs w:val="24"/>
              </w:rPr>
              <w:t> </w:t>
            </w:r>
            <w:r w:rsidR="0018053B" w:rsidRPr="002673B7">
              <w:rPr>
                <w:noProof/>
                <w:szCs w:val="24"/>
              </w:rPr>
              <w:t> </w:t>
            </w:r>
            <w:r w:rsidR="0018053B" w:rsidRPr="002673B7">
              <w:rPr>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18053B" w:rsidRPr="002673B7" w:rsidRDefault="0018053B" w:rsidP="0018053B">
            <w:pPr>
              <w:pStyle w:val="Listenabsatz"/>
              <w:numPr>
                <w:ilvl w:val="0"/>
                <w:numId w:val="3"/>
              </w:numPr>
              <w:tabs>
                <w:tab w:val="left" w:pos="326"/>
              </w:tabs>
              <w:spacing w:line="276" w:lineRule="auto"/>
              <w:ind w:left="326" w:hanging="283"/>
              <w:rPr>
                <w:szCs w:val="24"/>
              </w:rPr>
            </w:pPr>
            <w:r w:rsidRPr="002673B7">
              <w:rPr>
                <w:szCs w:val="24"/>
              </w:rPr>
              <w:t>Aufschließungskosten</w:t>
            </w:r>
          </w:p>
        </w:tc>
        <w:tc>
          <w:tcPr>
            <w:tcW w:w="3226" w:type="dxa"/>
            <w:tcBorders>
              <w:top w:val="single" w:sz="2" w:space="0" w:color="auto"/>
              <w:left w:val="single" w:sz="2" w:space="0" w:color="auto"/>
              <w:bottom w:val="single" w:sz="2" w:space="0" w:color="auto"/>
              <w:right w:val="single" w:sz="2" w:space="0" w:color="auto"/>
            </w:tcBorders>
          </w:tcPr>
          <w:p w:rsidR="0018053B" w:rsidRPr="002673B7" w:rsidRDefault="0018053B" w:rsidP="00EA5879">
            <w:pPr>
              <w:tabs>
                <w:tab w:val="left" w:pos="34"/>
                <w:tab w:val="decimal" w:pos="1877"/>
              </w:tabs>
              <w:spacing w:line="276" w:lineRule="auto"/>
              <w:rPr>
                <w:szCs w:val="24"/>
              </w:rPr>
            </w:pPr>
            <w:r w:rsidRPr="002673B7">
              <w:rPr>
                <w:szCs w:val="24"/>
              </w:rPr>
              <w:t>Euro</w:t>
            </w:r>
            <w:r w:rsidR="00EA5879">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18053B" w:rsidRPr="002673B7" w:rsidRDefault="0018053B" w:rsidP="0018053B">
            <w:pPr>
              <w:pStyle w:val="Listenabsatz"/>
              <w:numPr>
                <w:ilvl w:val="0"/>
                <w:numId w:val="3"/>
              </w:numPr>
              <w:tabs>
                <w:tab w:val="left" w:pos="326"/>
              </w:tabs>
              <w:spacing w:line="276" w:lineRule="auto"/>
              <w:ind w:left="326" w:hanging="283"/>
              <w:rPr>
                <w:szCs w:val="24"/>
              </w:rPr>
            </w:pPr>
            <w:r w:rsidRPr="002673B7">
              <w:rPr>
                <w:szCs w:val="24"/>
              </w:rPr>
              <w:t>Bauwerkskosten (Rohbau, Ausbau, Technik):</w:t>
            </w:r>
          </w:p>
        </w:tc>
        <w:tc>
          <w:tcPr>
            <w:tcW w:w="3226" w:type="dxa"/>
            <w:tcBorders>
              <w:top w:val="single" w:sz="2" w:space="0" w:color="auto"/>
              <w:left w:val="single" w:sz="2" w:space="0" w:color="auto"/>
              <w:bottom w:val="single" w:sz="2" w:space="0" w:color="auto"/>
              <w:right w:val="single" w:sz="2" w:space="0" w:color="auto"/>
            </w:tcBorders>
          </w:tcPr>
          <w:p w:rsidR="0018053B" w:rsidRPr="002673B7" w:rsidRDefault="0018053B" w:rsidP="00EA5879">
            <w:pPr>
              <w:tabs>
                <w:tab w:val="left" w:pos="34"/>
                <w:tab w:val="decimal" w:pos="1877"/>
              </w:tabs>
              <w:spacing w:line="276" w:lineRule="auto"/>
              <w:rPr>
                <w:szCs w:val="24"/>
              </w:rPr>
            </w:pPr>
            <w:r w:rsidRPr="002673B7">
              <w:rPr>
                <w:szCs w:val="24"/>
              </w:rPr>
              <w:t>Euro</w:t>
            </w:r>
            <w:r w:rsidR="00EA5879">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18053B" w:rsidRPr="002673B7" w:rsidRDefault="0018053B" w:rsidP="0018053B">
            <w:pPr>
              <w:pStyle w:val="Listenabsatz"/>
              <w:numPr>
                <w:ilvl w:val="0"/>
                <w:numId w:val="3"/>
              </w:numPr>
              <w:tabs>
                <w:tab w:val="left" w:pos="326"/>
              </w:tabs>
              <w:spacing w:line="276" w:lineRule="auto"/>
              <w:ind w:left="326" w:hanging="283"/>
              <w:rPr>
                <w:szCs w:val="24"/>
              </w:rPr>
            </w:pPr>
            <w:r w:rsidRPr="002673B7">
              <w:rPr>
                <w:szCs w:val="24"/>
              </w:rPr>
              <w:t>Einrichtungskosten:</w:t>
            </w:r>
          </w:p>
        </w:tc>
        <w:tc>
          <w:tcPr>
            <w:tcW w:w="3226" w:type="dxa"/>
            <w:tcBorders>
              <w:top w:val="single" w:sz="2" w:space="0" w:color="auto"/>
              <w:left w:val="single" w:sz="2" w:space="0" w:color="auto"/>
              <w:bottom w:val="single" w:sz="2" w:space="0" w:color="auto"/>
              <w:right w:val="single" w:sz="2" w:space="0" w:color="auto"/>
            </w:tcBorders>
          </w:tcPr>
          <w:p w:rsidR="0018053B" w:rsidRPr="002673B7" w:rsidRDefault="0018053B" w:rsidP="00EA5879">
            <w:pPr>
              <w:tabs>
                <w:tab w:val="left" w:pos="34"/>
                <w:tab w:val="decimal" w:pos="1877"/>
              </w:tabs>
              <w:spacing w:line="276" w:lineRule="auto"/>
              <w:rPr>
                <w:szCs w:val="24"/>
              </w:rPr>
            </w:pPr>
            <w:r w:rsidRPr="002673B7">
              <w:rPr>
                <w:szCs w:val="24"/>
              </w:rPr>
              <w:t>Euro</w:t>
            </w:r>
            <w:r w:rsidR="00EA5879">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18053B" w:rsidRPr="002673B7" w:rsidRDefault="0018053B" w:rsidP="0018053B">
            <w:pPr>
              <w:pStyle w:val="Listenabsatz"/>
              <w:numPr>
                <w:ilvl w:val="0"/>
                <w:numId w:val="3"/>
              </w:numPr>
              <w:tabs>
                <w:tab w:val="left" w:pos="326"/>
              </w:tabs>
              <w:spacing w:line="276" w:lineRule="auto"/>
              <w:ind w:left="326" w:hanging="283"/>
              <w:rPr>
                <w:szCs w:val="24"/>
              </w:rPr>
            </w:pPr>
            <w:r w:rsidRPr="002673B7">
              <w:rPr>
                <w:szCs w:val="24"/>
              </w:rPr>
              <w:t>Kosten für Außenanlagen:</w:t>
            </w:r>
          </w:p>
        </w:tc>
        <w:tc>
          <w:tcPr>
            <w:tcW w:w="3226" w:type="dxa"/>
            <w:tcBorders>
              <w:top w:val="single" w:sz="2" w:space="0" w:color="auto"/>
              <w:left w:val="single" w:sz="2" w:space="0" w:color="auto"/>
              <w:bottom w:val="single" w:sz="2" w:space="0" w:color="auto"/>
              <w:right w:val="single" w:sz="2" w:space="0" w:color="auto"/>
            </w:tcBorders>
          </w:tcPr>
          <w:p w:rsidR="0018053B" w:rsidRPr="002673B7" w:rsidRDefault="0018053B" w:rsidP="00EA5879">
            <w:pPr>
              <w:tabs>
                <w:tab w:val="left" w:pos="34"/>
                <w:tab w:val="decimal" w:pos="1877"/>
              </w:tabs>
              <w:spacing w:line="276" w:lineRule="auto"/>
              <w:rPr>
                <w:szCs w:val="24"/>
              </w:rPr>
            </w:pPr>
            <w:r w:rsidRPr="002673B7">
              <w:rPr>
                <w:szCs w:val="24"/>
              </w:rPr>
              <w:t>Euro</w:t>
            </w:r>
            <w:r w:rsidR="00EA5879">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18053B" w:rsidRPr="002673B7" w:rsidRDefault="0018053B" w:rsidP="0018053B">
            <w:pPr>
              <w:pStyle w:val="Listenabsatz"/>
              <w:numPr>
                <w:ilvl w:val="0"/>
                <w:numId w:val="3"/>
              </w:numPr>
              <w:tabs>
                <w:tab w:val="left" w:pos="326"/>
              </w:tabs>
              <w:spacing w:line="276" w:lineRule="auto"/>
              <w:ind w:left="326" w:hanging="283"/>
              <w:rPr>
                <w:szCs w:val="24"/>
              </w:rPr>
            </w:pPr>
            <w:r w:rsidRPr="002673B7">
              <w:rPr>
                <w:szCs w:val="24"/>
              </w:rPr>
              <w:t>Honorare:</w:t>
            </w:r>
          </w:p>
        </w:tc>
        <w:tc>
          <w:tcPr>
            <w:tcW w:w="3226" w:type="dxa"/>
            <w:tcBorders>
              <w:top w:val="single" w:sz="2" w:space="0" w:color="auto"/>
              <w:left w:val="single" w:sz="2" w:space="0" w:color="auto"/>
              <w:bottom w:val="single" w:sz="2" w:space="0" w:color="auto"/>
              <w:right w:val="single" w:sz="2" w:space="0" w:color="auto"/>
            </w:tcBorders>
          </w:tcPr>
          <w:p w:rsidR="0018053B" w:rsidRPr="002673B7" w:rsidRDefault="0018053B" w:rsidP="00EA5879">
            <w:pPr>
              <w:tabs>
                <w:tab w:val="left" w:pos="34"/>
                <w:tab w:val="decimal" w:pos="1877"/>
              </w:tabs>
              <w:spacing w:line="276" w:lineRule="auto"/>
              <w:rPr>
                <w:szCs w:val="24"/>
              </w:rPr>
            </w:pPr>
            <w:r w:rsidRPr="002673B7">
              <w:rPr>
                <w:szCs w:val="24"/>
              </w:rPr>
              <w:t>Euro</w:t>
            </w:r>
            <w:r w:rsidR="00EA5879">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18053B" w:rsidRPr="002673B7" w:rsidRDefault="0018053B" w:rsidP="0018053B">
            <w:pPr>
              <w:pStyle w:val="Listenabsatz"/>
              <w:numPr>
                <w:ilvl w:val="0"/>
                <w:numId w:val="3"/>
              </w:numPr>
              <w:tabs>
                <w:tab w:val="left" w:pos="326"/>
              </w:tabs>
              <w:spacing w:line="276" w:lineRule="auto"/>
              <w:ind w:left="326" w:hanging="283"/>
              <w:rPr>
                <w:szCs w:val="24"/>
              </w:rPr>
            </w:pPr>
            <w:r w:rsidRPr="002673B7">
              <w:rPr>
                <w:szCs w:val="24"/>
              </w:rPr>
              <w:t>Neben- und sonstige Kosten (Reserven):</w:t>
            </w:r>
          </w:p>
        </w:tc>
        <w:tc>
          <w:tcPr>
            <w:tcW w:w="3226" w:type="dxa"/>
            <w:tcBorders>
              <w:top w:val="single" w:sz="2" w:space="0" w:color="auto"/>
              <w:left w:val="single" w:sz="2" w:space="0" w:color="auto"/>
              <w:bottom w:val="single" w:sz="2" w:space="0" w:color="auto"/>
              <w:right w:val="single" w:sz="2" w:space="0" w:color="auto"/>
            </w:tcBorders>
          </w:tcPr>
          <w:p w:rsidR="0018053B" w:rsidRPr="002673B7" w:rsidRDefault="0018053B" w:rsidP="00EA5879">
            <w:pPr>
              <w:tabs>
                <w:tab w:val="left" w:pos="34"/>
                <w:tab w:val="decimal" w:pos="1877"/>
              </w:tabs>
              <w:spacing w:line="276" w:lineRule="auto"/>
              <w:rPr>
                <w:szCs w:val="24"/>
              </w:rPr>
            </w:pPr>
            <w:r w:rsidRPr="002673B7">
              <w:rPr>
                <w:szCs w:val="24"/>
              </w:rPr>
              <w:t>Euro</w:t>
            </w:r>
            <w:r w:rsidR="00EA5879">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18053B" w:rsidRPr="002673B7" w:rsidRDefault="0018053B" w:rsidP="0065085D">
            <w:pPr>
              <w:pStyle w:val="Listenabsatz"/>
              <w:tabs>
                <w:tab w:val="left" w:pos="326"/>
              </w:tabs>
              <w:spacing w:line="276" w:lineRule="auto"/>
              <w:ind w:left="326" w:hanging="283"/>
              <w:rPr>
                <w:b/>
                <w:szCs w:val="24"/>
              </w:rPr>
            </w:pPr>
            <w:r w:rsidRPr="002673B7">
              <w:rPr>
                <w:b/>
                <w:szCs w:val="24"/>
              </w:rPr>
              <w:tab/>
              <w:t>Errichtungskosten netto:</w:t>
            </w:r>
          </w:p>
        </w:tc>
        <w:tc>
          <w:tcPr>
            <w:tcW w:w="3226" w:type="dxa"/>
            <w:tcBorders>
              <w:top w:val="single" w:sz="2" w:space="0" w:color="auto"/>
              <w:left w:val="single" w:sz="2" w:space="0" w:color="auto"/>
              <w:bottom w:val="single" w:sz="2" w:space="0" w:color="auto"/>
              <w:right w:val="single" w:sz="2" w:space="0" w:color="auto"/>
            </w:tcBorders>
          </w:tcPr>
          <w:p w:rsidR="0018053B" w:rsidRPr="002673B7" w:rsidRDefault="0018053B" w:rsidP="00EA5879">
            <w:pPr>
              <w:tabs>
                <w:tab w:val="left" w:pos="34"/>
                <w:tab w:val="decimal" w:pos="1877"/>
              </w:tabs>
              <w:spacing w:line="276" w:lineRule="auto"/>
              <w:rPr>
                <w:b/>
                <w:szCs w:val="24"/>
              </w:rPr>
            </w:pPr>
            <w:r w:rsidRPr="002673B7">
              <w:rPr>
                <w:b/>
                <w:szCs w:val="24"/>
              </w:rPr>
              <w:t>Euro</w:t>
            </w:r>
            <w:r w:rsidR="00EA5879">
              <w:rPr>
                <w:b/>
                <w:szCs w:val="24"/>
              </w:rPr>
              <w:tab/>
            </w:r>
            <w:r w:rsidRPr="002673B7">
              <w:rPr>
                <w:b/>
                <w:szCs w:val="24"/>
              </w:rPr>
              <w:fldChar w:fldCharType="begin">
                <w:ffData>
                  <w:name w:val="Text6"/>
                  <w:enabled/>
                  <w:calcOnExit w:val="0"/>
                  <w:textInput/>
                </w:ffData>
              </w:fldChar>
            </w:r>
            <w:r w:rsidRPr="002673B7">
              <w:rPr>
                <w:b/>
                <w:szCs w:val="24"/>
              </w:rPr>
              <w:instrText xml:space="preserve"> FORMTEXT </w:instrText>
            </w:r>
            <w:r w:rsidRPr="002673B7">
              <w:rPr>
                <w:b/>
                <w:szCs w:val="24"/>
              </w:rPr>
            </w:r>
            <w:r w:rsidRPr="002673B7">
              <w:rPr>
                <w:b/>
                <w:szCs w:val="24"/>
              </w:rPr>
              <w:fldChar w:fldCharType="separate"/>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18053B" w:rsidRPr="002673B7" w:rsidRDefault="0018053B" w:rsidP="0065085D">
            <w:pPr>
              <w:pStyle w:val="Listenabsatz"/>
              <w:tabs>
                <w:tab w:val="left" w:pos="326"/>
              </w:tabs>
              <w:spacing w:line="276" w:lineRule="auto"/>
              <w:ind w:left="326" w:hanging="283"/>
              <w:rPr>
                <w:szCs w:val="24"/>
              </w:rPr>
            </w:pPr>
            <w:r w:rsidRPr="002673B7">
              <w:rPr>
                <w:szCs w:val="24"/>
              </w:rPr>
              <w:t>+ 20 % Mehrwertsteuer (außer für Grundkosten):</w:t>
            </w:r>
          </w:p>
        </w:tc>
        <w:tc>
          <w:tcPr>
            <w:tcW w:w="3226" w:type="dxa"/>
            <w:tcBorders>
              <w:top w:val="single" w:sz="2" w:space="0" w:color="auto"/>
              <w:left w:val="single" w:sz="2" w:space="0" w:color="auto"/>
              <w:bottom w:val="single" w:sz="2" w:space="0" w:color="auto"/>
              <w:right w:val="single" w:sz="2" w:space="0" w:color="auto"/>
            </w:tcBorders>
          </w:tcPr>
          <w:p w:rsidR="0018053B" w:rsidRPr="002673B7" w:rsidRDefault="0018053B" w:rsidP="00EA5879">
            <w:pPr>
              <w:tabs>
                <w:tab w:val="left" w:pos="34"/>
                <w:tab w:val="decimal" w:pos="1877"/>
              </w:tabs>
              <w:spacing w:line="276" w:lineRule="auto"/>
              <w:rPr>
                <w:szCs w:val="24"/>
              </w:rPr>
            </w:pPr>
            <w:r w:rsidRPr="002673B7">
              <w:rPr>
                <w:szCs w:val="24"/>
              </w:rPr>
              <w:t>Euro</w:t>
            </w:r>
            <w:r w:rsidR="00EA5879">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18053B" w:rsidRPr="002673B7" w:rsidRDefault="0018053B" w:rsidP="0065085D">
            <w:pPr>
              <w:pStyle w:val="Listenabsatz"/>
              <w:tabs>
                <w:tab w:val="left" w:pos="326"/>
              </w:tabs>
              <w:spacing w:line="276" w:lineRule="auto"/>
              <w:ind w:left="326" w:hanging="283"/>
              <w:rPr>
                <w:b/>
                <w:szCs w:val="24"/>
              </w:rPr>
            </w:pPr>
            <w:r w:rsidRPr="002673B7">
              <w:rPr>
                <w:b/>
                <w:szCs w:val="24"/>
              </w:rPr>
              <w:tab/>
              <w:t>Errichtungskosten brutto:</w:t>
            </w:r>
          </w:p>
        </w:tc>
        <w:tc>
          <w:tcPr>
            <w:tcW w:w="3226" w:type="dxa"/>
            <w:tcBorders>
              <w:top w:val="single" w:sz="2" w:space="0" w:color="auto"/>
              <w:left w:val="single" w:sz="2" w:space="0" w:color="auto"/>
              <w:bottom w:val="single" w:sz="2" w:space="0" w:color="auto"/>
              <w:right w:val="single" w:sz="2" w:space="0" w:color="auto"/>
            </w:tcBorders>
          </w:tcPr>
          <w:p w:rsidR="0018053B" w:rsidRPr="002673B7" w:rsidRDefault="00EA5879" w:rsidP="00EA5879">
            <w:pPr>
              <w:tabs>
                <w:tab w:val="left" w:pos="34"/>
                <w:tab w:val="decimal" w:pos="1877"/>
              </w:tabs>
              <w:spacing w:line="276" w:lineRule="auto"/>
              <w:rPr>
                <w:b/>
                <w:szCs w:val="24"/>
              </w:rPr>
            </w:pPr>
            <w:r>
              <w:rPr>
                <w:b/>
                <w:szCs w:val="24"/>
              </w:rPr>
              <w:t>Euro</w:t>
            </w:r>
            <w:r>
              <w:rPr>
                <w:b/>
                <w:szCs w:val="24"/>
              </w:rPr>
              <w:tab/>
            </w:r>
            <w:r w:rsidR="0018053B" w:rsidRPr="002673B7">
              <w:rPr>
                <w:b/>
                <w:szCs w:val="24"/>
              </w:rPr>
              <w:fldChar w:fldCharType="begin">
                <w:ffData>
                  <w:name w:val="Text6"/>
                  <w:enabled/>
                  <w:calcOnExit w:val="0"/>
                  <w:textInput/>
                </w:ffData>
              </w:fldChar>
            </w:r>
            <w:r w:rsidR="0018053B" w:rsidRPr="002673B7">
              <w:rPr>
                <w:b/>
                <w:szCs w:val="24"/>
              </w:rPr>
              <w:instrText xml:space="preserve"> FORMTEXT </w:instrText>
            </w:r>
            <w:r w:rsidR="0018053B" w:rsidRPr="002673B7">
              <w:rPr>
                <w:b/>
                <w:szCs w:val="24"/>
              </w:rPr>
            </w:r>
            <w:r w:rsidR="0018053B" w:rsidRPr="002673B7">
              <w:rPr>
                <w:b/>
                <w:szCs w:val="24"/>
              </w:rPr>
              <w:fldChar w:fldCharType="separate"/>
            </w:r>
            <w:r w:rsidR="0018053B" w:rsidRPr="002673B7">
              <w:rPr>
                <w:b/>
                <w:noProof/>
                <w:szCs w:val="24"/>
              </w:rPr>
              <w:t> </w:t>
            </w:r>
            <w:r w:rsidR="0018053B" w:rsidRPr="002673B7">
              <w:rPr>
                <w:b/>
                <w:noProof/>
                <w:szCs w:val="24"/>
              </w:rPr>
              <w:t> </w:t>
            </w:r>
            <w:r w:rsidR="0018053B" w:rsidRPr="002673B7">
              <w:rPr>
                <w:b/>
                <w:noProof/>
                <w:szCs w:val="24"/>
              </w:rPr>
              <w:t> </w:t>
            </w:r>
            <w:r w:rsidR="0018053B" w:rsidRPr="002673B7">
              <w:rPr>
                <w:b/>
                <w:noProof/>
                <w:szCs w:val="24"/>
              </w:rPr>
              <w:t> </w:t>
            </w:r>
            <w:r w:rsidR="0018053B" w:rsidRPr="002673B7">
              <w:rPr>
                <w:b/>
                <w:noProof/>
                <w:szCs w:val="24"/>
              </w:rPr>
              <w:t> </w:t>
            </w:r>
            <w:r w:rsidR="0018053B" w:rsidRPr="002673B7">
              <w:rPr>
                <w:b/>
                <w:szCs w:val="24"/>
              </w:rPr>
              <w:fldChar w:fldCharType="end"/>
            </w:r>
          </w:p>
        </w:tc>
      </w:tr>
    </w:tbl>
    <w:p w:rsidR="0018053B" w:rsidRDefault="0018053B" w:rsidP="0018053B">
      <w:pPr>
        <w:spacing w:after="200" w:line="276" w:lineRule="auto"/>
        <w:rPr>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134"/>
        <w:gridCol w:w="1134"/>
        <w:gridCol w:w="1480"/>
      </w:tblGrid>
      <w:tr w:rsidR="0018053B" w:rsidTr="0065085D">
        <w:tc>
          <w:tcPr>
            <w:tcW w:w="5778" w:type="dxa"/>
          </w:tcPr>
          <w:p w:rsidR="0018053B" w:rsidRDefault="0018053B" w:rsidP="0065085D">
            <w:pPr>
              <w:rPr>
                <w:szCs w:val="24"/>
              </w:rPr>
            </w:pPr>
            <w:r>
              <w:rPr>
                <w:szCs w:val="24"/>
              </w:rPr>
              <w:t>Vorsteuer-Abzugsberechtigung?</w:t>
            </w:r>
          </w:p>
        </w:tc>
        <w:tc>
          <w:tcPr>
            <w:tcW w:w="1134" w:type="dxa"/>
          </w:tcPr>
          <w:p w:rsidR="0018053B" w:rsidRDefault="00B87355" w:rsidP="0065085D">
            <w:pPr>
              <w:tabs>
                <w:tab w:val="left" w:pos="318"/>
              </w:tabs>
              <w:rPr>
                <w:szCs w:val="24"/>
              </w:rPr>
            </w:pPr>
            <w:sdt>
              <w:sdtPr>
                <w:rPr>
                  <w:szCs w:val="24"/>
                </w:rPr>
                <w:id w:val="1523899863"/>
                <w14:checkbox>
                  <w14:checked w14:val="0"/>
                  <w14:checkedState w14:val="2612" w14:font="MS Gothic"/>
                  <w14:uncheckedState w14:val="2610" w14:font="MS Gothic"/>
                </w14:checkbox>
              </w:sdtPr>
              <w:sdtEndPr/>
              <w:sdtContent>
                <w:r w:rsidR="0018053B">
                  <w:rPr>
                    <w:rFonts w:ascii="MS Gothic" w:eastAsia="MS Gothic" w:hAnsi="MS Gothic" w:hint="eastAsia"/>
                    <w:szCs w:val="24"/>
                  </w:rPr>
                  <w:t>☐</w:t>
                </w:r>
              </w:sdtContent>
            </w:sdt>
            <w:r w:rsidR="0018053B">
              <w:rPr>
                <w:szCs w:val="24"/>
              </w:rPr>
              <w:tab/>
              <w:t>Ja</w:t>
            </w:r>
          </w:p>
        </w:tc>
        <w:tc>
          <w:tcPr>
            <w:tcW w:w="1134" w:type="dxa"/>
          </w:tcPr>
          <w:p w:rsidR="0018053B" w:rsidRDefault="00B87355" w:rsidP="0065085D">
            <w:pPr>
              <w:tabs>
                <w:tab w:val="left" w:pos="318"/>
              </w:tabs>
              <w:rPr>
                <w:szCs w:val="24"/>
              </w:rPr>
            </w:pPr>
            <w:sdt>
              <w:sdtPr>
                <w:rPr>
                  <w:szCs w:val="24"/>
                </w:rPr>
                <w:id w:val="1970077240"/>
                <w14:checkbox>
                  <w14:checked w14:val="0"/>
                  <w14:checkedState w14:val="2612" w14:font="MS Gothic"/>
                  <w14:uncheckedState w14:val="2610" w14:font="MS Gothic"/>
                </w14:checkbox>
              </w:sdtPr>
              <w:sdtEndPr/>
              <w:sdtContent>
                <w:r w:rsidR="0018053B">
                  <w:rPr>
                    <w:rFonts w:ascii="MS Gothic" w:eastAsia="MS Gothic" w:hAnsi="MS Gothic" w:hint="eastAsia"/>
                    <w:szCs w:val="24"/>
                  </w:rPr>
                  <w:t>☐</w:t>
                </w:r>
              </w:sdtContent>
            </w:sdt>
            <w:r w:rsidR="0018053B">
              <w:rPr>
                <w:szCs w:val="24"/>
              </w:rPr>
              <w:tab/>
              <w:t>Nein</w:t>
            </w:r>
          </w:p>
        </w:tc>
        <w:tc>
          <w:tcPr>
            <w:tcW w:w="1480" w:type="dxa"/>
          </w:tcPr>
          <w:p w:rsidR="0018053B" w:rsidRDefault="00B87355" w:rsidP="0065085D">
            <w:pPr>
              <w:tabs>
                <w:tab w:val="left" w:pos="318"/>
              </w:tabs>
              <w:rPr>
                <w:szCs w:val="24"/>
              </w:rPr>
            </w:pPr>
            <w:sdt>
              <w:sdtPr>
                <w:rPr>
                  <w:szCs w:val="24"/>
                </w:rPr>
                <w:id w:val="37091531"/>
                <w14:checkbox>
                  <w14:checked w14:val="0"/>
                  <w14:checkedState w14:val="2612" w14:font="MS Gothic"/>
                  <w14:uncheckedState w14:val="2610" w14:font="MS Gothic"/>
                </w14:checkbox>
              </w:sdtPr>
              <w:sdtEndPr/>
              <w:sdtContent>
                <w:r w:rsidR="0018053B">
                  <w:rPr>
                    <w:rFonts w:ascii="MS Gothic" w:eastAsia="MS Gothic" w:hAnsi="MS Gothic" w:hint="eastAsia"/>
                    <w:szCs w:val="24"/>
                  </w:rPr>
                  <w:t>☐</w:t>
                </w:r>
              </w:sdtContent>
            </w:sdt>
            <w:r w:rsidR="0018053B">
              <w:rPr>
                <w:szCs w:val="24"/>
              </w:rPr>
              <w:tab/>
              <w:t>teilweise</w:t>
            </w:r>
          </w:p>
        </w:tc>
      </w:tr>
    </w:tbl>
    <w:p w:rsidR="0018053B" w:rsidRDefault="0018053B" w:rsidP="0018053B">
      <w:r>
        <w:br w:type="page"/>
      </w:r>
    </w:p>
    <w:tbl>
      <w:tblPr>
        <w:tblStyle w:val="Tabellenraster"/>
        <w:tblW w:w="0" w:type="auto"/>
        <w:tblLook w:val="04A0" w:firstRow="1" w:lastRow="0" w:firstColumn="1" w:lastColumn="0" w:noHBand="0" w:noVBand="1"/>
      </w:tblPr>
      <w:tblGrid>
        <w:gridCol w:w="383"/>
        <w:gridCol w:w="5962"/>
        <w:gridCol w:w="3226"/>
      </w:tblGrid>
      <w:tr w:rsidR="0018053B" w:rsidRPr="007847F5" w:rsidTr="0065085D">
        <w:tc>
          <w:tcPr>
            <w:tcW w:w="383" w:type="dxa"/>
            <w:tcBorders>
              <w:top w:val="single" w:sz="12" w:space="0" w:color="auto"/>
              <w:left w:val="single" w:sz="12" w:space="0" w:color="auto"/>
              <w:bottom w:val="single" w:sz="12" w:space="0" w:color="auto"/>
              <w:right w:val="single" w:sz="12" w:space="0" w:color="auto"/>
            </w:tcBorders>
          </w:tcPr>
          <w:p w:rsidR="0018053B" w:rsidRPr="007847F5" w:rsidRDefault="0018053B" w:rsidP="0065085D">
            <w:pPr>
              <w:spacing w:line="276" w:lineRule="auto"/>
              <w:rPr>
                <w:b/>
                <w:szCs w:val="24"/>
              </w:rPr>
            </w:pPr>
            <w:r w:rsidRPr="007847F5">
              <w:rPr>
                <w:b/>
                <w:szCs w:val="24"/>
              </w:rPr>
              <w:lastRenderedPageBreak/>
              <w:t>D</w:t>
            </w:r>
          </w:p>
        </w:tc>
        <w:tc>
          <w:tcPr>
            <w:tcW w:w="9188" w:type="dxa"/>
            <w:gridSpan w:val="2"/>
            <w:tcBorders>
              <w:top w:val="single" w:sz="12" w:space="0" w:color="auto"/>
              <w:left w:val="single" w:sz="12" w:space="0" w:color="auto"/>
              <w:bottom w:val="single" w:sz="2" w:space="0" w:color="auto"/>
              <w:right w:val="single" w:sz="12" w:space="0" w:color="auto"/>
            </w:tcBorders>
          </w:tcPr>
          <w:p w:rsidR="0018053B" w:rsidRPr="007847F5" w:rsidRDefault="0018053B" w:rsidP="0065085D">
            <w:pPr>
              <w:spacing w:line="276" w:lineRule="auto"/>
              <w:rPr>
                <w:b/>
                <w:szCs w:val="24"/>
              </w:rPr>
            </w:pPr>
            <w:r w:rsidRPr="007847F5">
              <w:rPr>
                <w:b/>
                <w:szCs w:val="24"/>
              </w:rPr>
              <w:t>Andere öffentliche Förderungen</w:t>
            </w:r>
          </w:p>
        </w:tc>
      </w:tr>
      <w:tr w:rsidR="0018053B" w:rsidRPr="007847F5" w:rsidTr="0065085D">
        <w:tc>
          <w:tcPr>
            <w:tcW w:w="383" w:type="dxa"/>
            <w:tcBorders>
              <w:top w:val="single" w:sz="12" w:space="0" w:color="auto"/>
              <w:left w:val="nil"/>
              <w:bottom w:val="nil"/>
              <w:right w:val="single" w:sz="2" w:space="0" w:color="auto"/>
            </w:tcBorders>
          </w:tcPr>
          <w:p w:rsidR="0018053B" w:rsidRPr="007847F5" w:rsidRDefault="0018053B" w:rsidP="0065085D">
            <w:pPr>
              <w:spacing w:line="276" w:lineRule="auto"/>
              <w:rPr>
                <w:szCs w:val="24"/>
              </w:rPr>
            </w:pPr>
          </w:p>
        </w:tc>
        <w:tc>
          <w:tcPr>
            <w:tcW w:w="5962" w:type="dxa"/>
            <w:tcBorders>
              <w:top w:val="single" w:sz="12" w:space="0" w:color="auto"/>
              <w:left w:val="single" w:sz="2" w:space="0" w:color="auto"/>
              <w:bottom w:val="single" w:sz="2" w:space="0" w:color="auto"/>
              <w:right w:val="single" w:sz="2" w:space="0" w:color="auto"/>
            </w:tcBorders>
          </w:tcPr>
          <w:p w:rsidR="0018053B" w:rsidRPr="007847F5" w:rsidRDefault="0018053B" w:rsidP="0018053B">
            <w:pPr>
              <w:pStyle w:val="Listenabsatz"/>
              <w:numPr>
                <w:ilvl w:val="0"/>
                <w:numId w:val="6"/>
              </w:numPr>
              <w:tabs>
                <w:tab w:val="left" w:pos="326"/>
              </w:tabs>
              <w:spacing w:line="276" w:lineRule="auto"/>
              <w:ind w:left="326" w:hanging="283"/>
              <w:rPr>
                <w:szCs w:val="24"/>
              </w:rPr>
            </w:pPr>
            <w:r w:rsidRPr="007847F5">
              <w:rPr>
                <w:szCs w:val="24"/>
              </w:rPr>
              <w:t>Bundesförderungen (verlorene Zuschüsse):</w:t>
            </w:r>
          </w:p>
        </w:tc>
        <w:tc>
          <w:tcPr>
            <w:tcW w:w="3226" w:type="dxa"/>
            <w:tcBorders>
              <w:top w:val="single" w:sz="12" w:space="0" w:color="auto"/>
              <w:left w:val="single" w:sz="2" w:space="0" w:color="auto"/>
              <w:bottom w:val="single" w:sz="2" w:space="0" w:color="auto"/>
              <w:right w:val="single" w:sz="2" w:space="0" w:color="auto"/>
            </w:tcBorders>
          </w:tcPr>
          <w:p w:rsidR="0018053B" w:rsidRPr="007847F5" w:rsidRDefault="00EA5879" w:rsidP="00EA5879">
            <w:pPr>
              <w:tabs>
                <w:tab w:val="left" w:pos="34"/>
                <w:tab w:val="decimal" w:pos="1877"/>
              </w:tabs>
              <w:spacing w:line="276" w:lineRule="auto"/>
              <w:rPr>
                <w:szCs w:val="24"/>
              </w:rPr>
            </w:pPr>
            <w:r>
              <w:rPr>
                <w:szCs w:val="24"/>
              </w:rPr>
              <w:t>Euro</w:t>
            </w:r>
            <w:r>
              <w:rPr>
                <w:szCs w:val="24"/>
              </w:rPr>
              <w:tab/>
            </w:r>
            <w:r w:rsidR="0018053B" w:rsidRPr="007847F5">
              <w:rPr>
                <w:szCs w:val="24"/>
              </w:rPr>
              <w:fldChar w:fldCharType="begin">
                <w:ffData>
                  <w:name w:val="Text6"/>
                  <w:enabled/>
                  <w:calcOnExit w:val="0"/>
                  <w:textInput/>
                </w:ffData>
              </w:fldChar>
            </w:r>
            <w:r w:rsidR="0018053B" w:rsidRPr="007847F5">
              <w:rPr>
                <w:szCs w:val="24"/>
              </w:rPr>
              <w:instrText xml:space="preserve"> FORMTEXT </w:instrText>
            </w:r>
            <w:r w:rsidR="0018053B" w:rsidRPr="007847F5">
              <w:rPr>
                <w:szCs w:val="24"/>
              </w:rPr>
            </w:r>
            <w:r w:rsidR="0018053B" w:rsidRPr="007847F5">
              <w:rPr>
                <w:szCs w:val="24"/>
              </w:rPr>
              <w:fldChar w:fldCharType="separate"/>
            </w:r>
            <w:r w:rsidR="0018053B" w:rsidRPr="007847F5">
              <w:rPr>
                <w:noProof/>
                <w:szCs w:val="24"/>
              </w:rPr>
              <w:t> </w:t>
            </w:r>
            <w:r w:rsidR="0018053B" w:rsidRPr="007847F5">
              <w:rPr>
                <w:noProof/>
                <w:szCs w:val="24"/>
              </w:rPr>
              <w:t> </w:t>
            </w:r>
            <w:r w:rsidR="0018053B" w:rsidRPr="007847F5">
              <w:rPr>
                <w:noProof/>
                <w:szCs w:val="24"/>
              </w:rPr>
              <w:t> </w:t>
            </w:r>
            <w:r w:rsidR="0018053B" w:rsidRPr="007847F5">
              <w:rPr>
                <w:noProof/>
                <w:szCs w:val="24"/>
              </w:rPr>
              <w:t> </w:t>
            </w:r>
            <w:r w:rsidR="0018053B" w:rsidRPr="007847F5">
              <w:rPr>
                <w:noProof/>
                <w:szCs w:val="24"/>
              </w:rPr>
              <w:t> </w:t>
            </w:r>
            <w:r w:rsidR="0018053B" w:rsidRPr="007847F5">
              <w:rPr>
                <w:szCs w:val="24"/>
              </w:rPr>
              <w:fldChar w:fldCharType="end"/>
            </w:r>
          </w:p>
        </w:tc>
      </w:tr>
      <w:tr w:rsidR="0018053B" w:rsidRPr="007847F5" w:rsidTr="0065085D">
        <w:tc>
          <w:tcPr>
            <w:tcW w:w="383" w:type="dxa"/>
            <w:tcBorders>
              <w:top w:val="nil"/>
              <w:left w:val="nil"/>
              <w:bottom w:val="nil"/>
              <w:right w:val="single" w:sz="2" w:space="0" w:color="auto"/>
            </w:tcBorders>
          </w:tcPr>
          <w:p w:rsidR="0018053B" w:rsidRPr="007847F5" w:rsidRDefault="0018053B" w:rsidP="0065085D">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18053B" w:rsidRPr="007847F5" w:rsidRDefault="0018053B" w:rsidP="0018053B">
            <w:pPr>
              <w:pStyle w:val="Listenabsatz"/>
              <w:numPr>
                <w:ilvl w:val="0"/>
                <w:numId w:val="6"/>
              </w:numPr>
              <w:tabs>
                <w:tab w:val="left" w:pos="326"/>
              </w:tabs>
              <w:spacing w:line="276" w:lineRule="auto"/>
              <w:ind w:left="326" w:hanging="283"/>
              <w:rPr>
                <w:szCs w:val="24"/>
              </w:rPr>
            </w:pPr>
            <w:r>
              <w:rPr>
                <w:szCs w:val="24"/>
              </w:rPr>
              <w:t>Besondere Bedarfszuweisungen:</w:t>
            </w:r>
          </w:p>
        </w:tc>
        <w:tc>
          <w:tcPr>
            <w:tcW w:w="3226" w:type="dxa"/>
            <w:tcBorders>
              <w:top w:val="single" w:sz="2" w:space="0" w:color="auto"/>
              <w:left w:val="single" w:sz="2" w:space="0" w:color="auto"/>
              <w:bottom w:val="single" w:sz="2" w:space="0" w:color="auto"/>
              <w:right w:val="single" w:sz="2" w:space="0" w:color="auto"/>
            </w:tcBorders>
          </w:tcPr>
          <w:p w:rsidR="0018053B" w:rsidRPr="007847F5" w:rsidRDefault="00EA5879" w:rsidP="00EA5879">
            <w:pPr>
              <w:tabs>
                <w:tab w:val="left" w:pos="34"/>
                <w:tab w:val="decimal" w:pos="1877"/>
              </w:tabs>
              <w:spacing w:line="276" w:lineRule="auto"/>
              <w:rPr>
                <w:szCs w:val="24"/>
              </w:rPr>
            </w:pPr>
            <w:r>
              <w:rPr>
                <w:szCs w:val="24"/>
              </w:rPr>
              <w:t>Euro</w:t>
            </w:r>
            <w:r>
              <w:rPr>
                <w:szCs w:val="24"/>
              </w:rPr>
              <w:tab/>
            </w:r>
            <w:r w:rsidR="0018053B" w:rsidRPr="007847F5">
              <w:rPr>
                <w:szCs w:val="24"/>
              </w:rPr>
              <w:fldChar w:fldCharType="begin">
                <w:ffData>
                  <w:name w:val="Text6"/>
                  <w:enabled/>
                  <w:calcOnExit w:val="0"/>
                  <w:textInput/>
                </w:ffData>
              </w:fldChar>
            </w:r>
            <w:r w:rsidR="0018053B" w:rsidRPr="007847F5">
              <w:rPr>
                <w:szCs w:val="24"/>
              </w:rPr>
              <w:instrText xml:space="preserve"> FORMTEXT </w:instrText>
            </w:r>
            <w:r w:rsidR="0018053B" w:rsidRPr="007847F5">
              <w:rPr>
                <w:szCs w:val="24"/>
              </w:rPr>
            </w:r>
            <w:r w:rsidR="0018053B" w:rsidRPr="007847F5">
              <w:rPr>
                <w:szCs w:val="24"/>
              </w:rPr>
              <w:fldChar w:fldCharType="separate"/>
            </w:r>
            <w:r w:rsidR="0018053B" w:rsidRPr="007847F5">
              <w:rPr>
                <w:noProof/>
                <w:szCs w:val="24"/>
              </w:rPr>
              <w:t> </w:t>
            </w:r>
            <w:r w:rsidR="0018053B" w:rsidRPr="007847F5">
              <w:rPr>
                <w:noProof/>
                <w:szCs w:val="24"/>
              </w:rPr>
              <w:t> </w:t>
            </w:r>
            <w:r w:rsidR="0018053B" w:rsidRPr="007847F5">
              <w:rPr>
                <w:noProof/>
                <w:szCs w:val="24"/>
              </w:rPr>
              <w:t> </w:t>
            </w:r>
            <w:r w:rsidR="0018053B" w:rsidRPr="007847F5">
              <w:rPr>
                <w:noProof/>
                <w:szCs w:val="24"/>
              </w:rPr>
              <w:t> </w:t>
            </w:r>
            <w:r w:rsidR="0018053B" w:rsidRPr="007847F5">
              <w:rPr>
                <w:noProof/>
                <w:szCs w:val="24"/>
              </w:rPr>
              <w:t> </w:t>
            </w:r>
            <w:r w:rsidR="0018053B" w:rsidRPr="007847F5">
              <w:rPr>
                <w:szCs w:val="24"/>
              </w:rPr>
              <w:fldChar w:fldCharType="end"/>
            </w:r>
          </w:p>
        </w:tc>
      </w:tr>
      <w:tr w:rsidR="0018053B" w:rsidRPr="007847F5" w:rsidTr="0065085D">
        <w:tc>
          <w:tcPr>
            <w:tcW w:w="383" w:type="dxa"/>
            <w:tcBorders>
              <w:top w:val="nil"/>
              <w:left w:val="nil"/>
              <w:bottom w:val="nil"/>
              <w:right w:val="single" w:sz="2" w:space="0" w:color="auto"/>
            </w:tcBorders>
          </w:tcPr>
          <w:p w:rsidR="0018053B" w:rsidRPr="007847F5" w:rsidRDefault="0018053B" w:rsidP="0065085D">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18053B" w:rsidRDefault="0018053B" w:rsidP="0018053B">
            <w:pPr>
              <w:pStyle w:val="Listenabsatz"/>
              <w:numPr>
                <w:ilvl w:val="0"/>
                <w:numId w:val="6"/>
              </w:numPr>
              <w:tabs>
                <w:tab w:val="left" w:pos="326"/>
              </w:tabs>
              <w:spacing w:line="276" w:lineRule="auto"/>
              <w:ind w:left="326" w:hanging="283"/>
              <w:rPr>
                <w:szCs w:val="24"/>
              </w:rPr>
            </w:pPr>
            <w:r>
              <w:rPr>
                <w:szCs w:val="24"/>
              </w:rPr>
              <w:t>Weitere Landesmittel (z.B. Sportförderung etc.)</w:t>
            </w:r>
          </w:p>
          <w:p w:rsidR="0018053B" w:rsidRPr="007847F5" w:rsidRDefault="0018053B" w:rsidP="0065085D">
            <w:pPr>
              <w:pStyle w:val="Listenabsatz"/>
              <w:tabs>
                <w:tab w:val="left" w:pos="326"/>
              </w:tabs>
              <w:spacing w:line="276" w:lineRule="auto"/>
              <w:ind w:left="326"/>
              <w:rPr>
                <w:szCs w:val="24"/>
              </w:rPr>
            </w:pPr>
            <w:r w:rsidRPr="007847F5">
              <w:rPr>
                <w:szCs w:val="24"/>
              </w:rPr>
              <w:fldChar w:fldCharType="begin">
                <w:ffData>
                  <w:name w:val="Text6"/>
                  <w:enabled/>
                  <w:calcOnExit w:val="0"/>
                  <w:textInput/>
                </w:ffData>
              </w:fldChar>
            </w:r>
            <w:r w:rsidRPr="007847F5">
              <w:rPr>
                <w:szCs w:val="24"/>
              </w:rPr>
              <w:instrText xml:space="preserve"> FORMTEXT </w:instrText>
            </w:r>
            <w:r w:rsidRPr="007847F5">
              <w:rPr>
                <w:szCs w:val="24"/>
              </w:rPr>
            </w:r>
            <w:r w:rsidRPr="007847F5">
              <w:rPr>
                <w:szCs w:val="24"/>
              </w:rPr>
              <w:fldChar w:fldCharType="separate"/>
            </w:r>
            <w:r w:rsidRPr="007847F5">
              <w:rPr>
                <w:noProof/>
                <w:szCs w:val="24"/>
              </w:rPr>
              <w:t> </w:t>
            </w:r>
            <w:r w:rsidRPr="007847F5">
              <w:rPr>
                <w:noProof/>
                <w:szCs w:val="24"/>
              </w:rPr>
              <w:t> </w:t>
            </w:r>
            <w:r w:rsidRPr="007847F5">
              <w:rPr>
                <w:noProof/>
                <w:szCs w:val="24"/>
              </w:rPr>
              <w:t> </w:t>
            </w:r>
            <w:r w:rsidRPr="007847F5">
              <w:rPr>
                <w:noProof/>
                <w:szCs w:val="24"/>
              </w:rPr>
              <w:t> </w:t>
            </w:r>
            <w:r w:rsidRPr="007847F5">
              <w:rPr>
                <w:noProof/>
                <w:szCs w:val="24"/>
              </w:rPr>
              <w:t> </w:t>
            </w:r>
            <w:r w:rsidRPr="007847F5">
              <w:rPr>
                <w:szCs w:val="24"/>
              </w:rPr>
              <w:fldChar w:fldCharType="end"/>
            </w:r>
          </w:p>
        </w:tc>
        <w:tc>
          <w:tcPr>
            <w:tcW w:w="3226" w:type="dxa"/>
            <w:tcBorders>
              <w:top w:val="single" w:sz="2" w:space="0" w:color="auto"/>
              <w:left w:val="single" w:sz="2" w:space="0" w:color="auto"/>
              <w:bottom w:val="single" w:sz="2" w:space="0" w:color="auto"/>
              <w:right w:val="single" w:sz="2" w:space="0" w:color="auto"/>
            </w:tcBorders>
          </w:tcPr>
          <w:p w:rsidR="0018053B" w:rsidRDefault="0018053B" w:rsidP="00EA5879">
            <w:pPr>
              <w:tabs>
                <w:tab w:val="left" w:pos="34"/>
                <w:tab w:val="decimal" w:pos="1877"/>
              </w:tabs>
              <w:spacing w:line="276" w:lineRule="auto"/>
              <w:rPr>
                <w:szCs w:val="24"/>
              </w:rPr>
            </w:pPr>
          </w:p>
          <w:p w:rsidR="0018053B" w:rsidRPr="007847F5" w:rsidRDefault="00EA5879" w:rsidP="00EA5879">
            <w:pPr>
              <w:tabs>
                <w:tab w:val="left" w:pos="34"/>
                <w:tab w:val="decimal" w:pos="1877"/>
              </w:tabs>
              <w:spacing w:line="276" w:lineRule="auto"/>
              <w:rPr>
                <w:szCs w:val="24"/>
              </w:rPr>
            </w:pPr>
            <w:r>
              <w:rPr>
                <w:szCs w:val="24"/>
              </w:rPr>
              <w:t>Euro</w:t>
            </w:r>
            <w:r>
              <w:rPr>
                <w:szCs w:val="24"/>
              </w:rPr>
              <w:tab/>
            </w:r>
            <w:r w:rsidR="0018053B" w:rsidRPr="007847F5">
              <w:rPr>
                <w:szCs w:val="24"/>
              </w:rPr>
              <w:fldChar w:fldCharType="begin">
                <w:ffData>
                  <w:name w:val="Text6"/>
                  <w:enabled/>
                  <w:calcOnExit w:val="0"/>
                  <w:textInput/>
                </w:ffData>
              </w:fldChar>
            </w:r>
            <w:r w:rsidR="0018053B" w:rsidRPr="007847F5">
              <w:rPr>
                <w:szCs w:val="24"/>
              </w:rPr>
              <w:instrText xml:space="preserve"> FORMTEXT </w:instrText>
            </w:r>
            <w:r w:rsidR="0018053B" w:rsidRPr="007847F5">
              <w:rPr>
                <w:szCs w:val="24"/>
              </w:rPr>
            </w:r>
            <w:r w:rsidR="0018053B" w:rsidRPr="007847F5">
              <w:rPr>
                <w:szCs w:val="24"/>
              </w:rPr>
              <w:fldChar w:fldCharType="separate"/>
            </w:r>
            <w:r w:rsidR="0018053B" w:rsidRPr="007847F5">
              <w:rPr>
                <w:noProof/>
                <w:szCs w:val="24"/>
              </w:rPr>
              <w:t> </w:t>
            </w:r>
            <w:r w:rsidR="0018053B" w:rsidRPr="007847F5">
              <w:rPr>
                <w:noProof/>
                <w:szCs w:val="24"/>
              </w:rPr>
              <w:t> </w:t>
            </w:r>
            <w:r w:rsidR="0018053B" w:rsidRPr="007847F5">
              <w:rPr>
                <w:noProof/>
                <w:szCs w:val="24"/>
              </w:rPr>
              <w:t> </w:t>
            </w:r>
            <w:r w:rsidR="0018053B" w:rsidRPr="007847F5">
              <w:rPr>
                <w:noProof/>
                <w:szCs w:val="24"/>
              </w:rPr>
              <w:t> </w:t>
            </w:r>
            <w:r w:rsidR="0018053B" w:rsidRPr="007847F5">
              <w:rPr>
                <w:noProof/>
                <w:szCs w:val="24"/>
              </w:rPr>
              <w:t> </w:t>
            </w:r>
            <w:r w:rsidR="0018053B" w:rsidRPr="007847F5">
              <w:rPr>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5962" w:type="dxa"/>
            <w:tcBorders>
              <w:top w:val="single" w:sz="2" w:space="0" w:color="auto"/>
              <w:left w:val="single" w:sz="2" w:space="0" w:color="auto"/>
              <w:bottom w:val="single" w:sz="12" w:space="0" w:color="auto"/>
              <w:right w:val="single" w:sz="2" w:space="0" w:color="auto"/>
            </w:tcBorders>
          </w:tcPr>
          <w:p w:rsidR="0018053B" w:rsidRPr="002673B7" w:rsidRDefault="0018053B" w:rsidP="0018053B">
            <w:pPr>
              <w:pStyle w:val="Listenabsatz"/>
              <w:numPr>
                <w:ilvl w:val="0"/>
                <w:numId w:val="6"/>
              </w:numPr>
              <w:tabs>
                <w:tab w:val="left" w:pos="326"/>
              </w:tabs>
              <w:spacing w:line="276" w:lineRule="auto"/>
              <w:ind w:left="326" w:hanging="283"/>
              <w:rPr>
                <w:szCs w:val="24"/>
              </w:rPr>
            </w:pPr>
            <w:r w:rsidRPr="002673B7">
              <w:rPr>
                <w:szCs w:val="24"/>
              </w:rPr>
              <w:t>Andere Förderungen (auch rückzahlbare Mittel):</w:t>
            </w:r>
          </w:p>
          <w:p w:rsidR="0018053B" w:rsidRPr="002673B7" w:rsidRDefault="0018053B" w:rsidP="0065085D">
            <w:pPr>
              <w:pStyle w:val="Listenabsatz"/>
              <w:tabs>
                <w:tab w:val="left" w:pos="326"/>
              </w:tabs>
              <w:spacing w:line="276" w:lineRule="auto"/>
              <w:ind w:left="326"/>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c>
          <w:tcPr>
            <w:tcW w:w="3226" w:type="dxa"/>
            <w:tcBorders>
              <w:top w:val="single" w:sz="2" w:space="0" w:color="auto"/>
              <w:left w:val="single" w:sz="2" w:space="0" w:color="auto"/>
              <w:bottom w:val="single" w:sz="12" w:space="0" w:color="auto"/>
              <w:right w:val="single" w:sz="2" w:space="0" w:color="auto"/>
            </w:tcBorders>
          </w:tcPr>
          <w:p w:rsidR="0018053B" w:rsidRPr="002673B7" w:rsidRDefault="0018053B" w:rsidP="00EA5879">
            <w:pPr>
              <w:tabs>
                <w:tab w:val="left" w:pos="34"/>
                <w:tab w:val="decimal" w:pos="1877"/>
              </w:tabs>
              <w:spacing w:line="276" w:lineRule="auto"/>
              <w:rPr>
                <w:szCs w:val="24"/>
              </w:rPr>
            </w:pPr>
          </w:p>
          <w:p w:rsidR="0018053B" w:rsidRPr="002673B7" w:rsidRDefault="00EA5879" w:rsidP="00EA5879">
            <w:pPr>
              <w:tabs>
                <w:tab w:val="left" w:pos="34"/>
                <w:tab w:val="decimal" w:pos="1877"/>
              </w:tabs>
              <w:spacing w:line="276" w:lineRule="auto"/>
              <w:rPr>
                <w:szCs w:val="24"/>
              </w:rPr>
            </w:pPr>
            <w:r>
              <w:rPr>
                <w:szCs w:val="24"/>
              </w:rPr>
              <w:t>Euro</w:t>
            </w:r>
            <w:r>
              <w:rPr>
                <w:szCs w:val="24"/>
              </w:rPr>
              <w:tab/>
            </w:r>
            <w:r w:rsidR="0018053B" w:rsidRPr="002673B7">
              <w:rPr>
                <w:szCs w:val="24"/>
              </w:rPr>
              <w:t xml:space="preserve"> </w:t>
            </w:r>
            <w:r w:rsidR="0018053B" w:rsidRPr="002673B7">
              <w:rPr>
                <w:szCs w:val="24"/>
              </w:rPr>
              <w:fldChar w:fldCharType="begin">
                <w:ffData>
                  <w:name w:val="Text6"/>
                  <w:enabled/>
                  <w:calcOnExit w:val="0"/>
                  <w:textInput/>
                </w:ffData>
              </w:fldChar>
            </w:r>
            <w:r w:rsidR="0018053B" w:rsidRPr="002673B7">
              <w:rPr>
                <w:szCs w:val="24"/>
              </w:rPr>
              <w:instrText xml:space="preserve"> FORMTEXT </w:instrText>
            </w:r>
            <w:r w:rsidR="0018053B" w:rsidRPr="002673B7">
              <w:rPr>
                <w:szCs w:val="24"/>
              </w:rPr>
            </w:r>
            <w:r w:rsidR="0018053B" w:rsidRPr="002673B7">
              <w:rPr>
                <w:szCs w:val="24"/>
              </w:rPr>
              <w:fldChar w:fldCharType="separate"/>
            </w:r>
            <w:r w:rsidR="0018053B" w:rsidRPr="002673B7">
              <w:rPr>
                <w:noProof/>
                <w:szCs w:val="24"/>
              </w:rPr>
              <w:t> </w:t>
            </w:r>
            <w:r w:rsidR="0018053B" w:rsidRPr="002673B7">
              <w:rPr>
                <w:noProof/>
                <w:szCs w:val="24"/>
              </w:rPr>
              <w:t> </w:t>
            </w:r>
            <w:r w:rsidR="0018053B" w:rsidRPr="002673B7">
              <w:rPr>
                <w:noProof/>
                <w:szCs w:val="24"/>
              </w:rPr>
              <w:t> </w:t>
            </w:r>
            <w:r w:rsidR="0018053B" w:rsidRPr="002673B7">
              <w:rPr>
                <w:noProof/>
                <w:szCs w:val="24"/>
              </w:rPr>
              <w:t> </w:t>
            </w:r>
            <w:r w:rsidR="0018053B" w:rsidRPr="002673B7">
              <w:rPr>
                <w:noProof/>
                <w:szCs w:val="24"/>
              </w:rPr>
              <w:t> </w:t>
            </w:r>
            <w:r w:rsidR="0018053B" w:rsidRPr="002673B7">
              <w:rPr>
                <w:szCs w:val="24"/>
              </w:rPr>
              <w:fldChar w:fldCharType="end"/>
            </w:r>
          </w:p>
        </w:tc>
      </w:tr>
      <w:tr w:rsidR="0018053B" w:rsidRPr="002673B7" w:rsidTr="0065085D">
        <w:tc>
          <w:tcPr>
            <w:tcW w:w="383" w:type="dxa"/>
            <w:tcBorders>
              <w:top w:val="nil"/>
              <w:left w:val="nil"/>
              <w:bottom w:val="nil"/>
              <w:right w:val="single" w:sz="12" w:space="0" w:color="auto"/>
            </w:tcBorders>
          </w:tcPr>
          <w:p w:rsidR="0018053B" w:rsidRPr="002673B7" w:rsidRDefault="0018053B" w:rsidP="0065085D">
            <w:pPr>
              <w:spacing w:line="276" w:lineRule="auto"/>
              <w:rPr>
                <w:b/>
                <w:szCs w:val="24"/>
              </w:rPr>
            </w:pPr>
          </w:p>
        </w:tc>
        <w:tc>
          <w:tcPr>
            <w:tcW w:w="5962" w:type="dxa"/>
            <w:tcBorders>
              <w:top w:val="single" w:sz="12" w:space="0" w:color="auto"/>
              <w:left w:val="single" w:sz="12" w:space="0" w:color="auto"/>
              <w:bottom w:val="single" w:sz="12" w:space="0" w:color="auto"/>
              <w:right w:val="single" w:sz="2" w:space="0" w:color="auto"/>
            </w:tcBorders>
          </w:tcPr>
          <w:p w:rsidR="0018053B" w:rsidRPr="002673B7" w:rsidRDefault="0018053B" w:rsidP="0065085D">
            <w:pPr>
              <w:tabs>
                <w:tab w:val="left" w:pos="326"/>
              </w:tabs>
              <w:spacing w:line="276" w:lineRule="auto"/>
              <w:rPr>
                <w:b/>
                <w:szCs w:val="24"/>
              </w:rPr>
            </w:pPr>
            <w:r w:rsidRPr="002673B7">
              <w:rPr>
                <w:b/>
                <w:szCs w:val="24"/>
              </w:rPr>
              <w:tab/>
              <w:t>Summe:</w:t>
            </w:r>
          </w:p>
        </w:tc>
        <w:tc>
          <w:tcPr>
            <w:tcW w:w="3226" w:type="dxa"/>
            <w:tcBorders>
              <w:top w:val="single" w:sz="12" w:space="0" w:color="auto"/>
              <w:left w:val="single" w:sz="2" w:space="0" w:color="auto"/>
              <w:bottom w:val="single" w:sz="12" w:space="0" w:color="auto"/>
              <w:right w:val="single" w:sz="12" w:space="0" w:color="auto"/>
            </w:tcBorders>
          </w:tcPr>
          <w:p w:rsidR="0018053B" w:rsidRPr="002673B7" w:rsidRDefault="0018053B" w:rsidP="00EA5879">
            <w:pPr>
              <w:tabs>
                <w:tab w:val="left" w:pos="34"/>
                <w:tab w:val="decimal" w:pos="1877"/>
              </w:tabs>
              <w:spacing w:line="276" w:lineRule="auto"/>
              <w:rPr>
                <w:b/>
                <w:szCs w:val="24"/>
              </w:rPr>
            </w:pPr>
            <w:r w:rsidRPr="002673B7">
              <w:rPr>
                <w:b/>
                <w:szCs w:val="24"/>
              </w:rPr>
              <w:t>Euro</w:t>
            </w:r>
            <w:r w:rsidR="00EA5879">
              <w:rPr>
                <w:b/>
                <w:szCs w:val="24"/>
              </w:rPr>
              <w:tab/>
            </w:r>
            <w:r w:rsidRPr="002673B7">
              <w:rPr>
                <w:b/>
                <w:szCs w:val="24"/>
              </w:rPr>
              <w:fldChar w:fldCharType="begin">
                <w:ffData>
                  <w:name w:val="Text6"/>
                  <w:enabled/>
                  <w:calcOnExit w:val="0"/>
                  <w:textInput/>
                </w:ffData>
              </w:fldChar>
            </w:r>
            <w:r w:rsidRPr="002673B7">
              <w:rPr>
                <w:b/>
                <w:szCs w:val="24"/>
              </w:rPr>
              <w:instrText xml:space="preserve"> FORMTEXT </w:instrText>
            </w:r>
            <w:r w:rsidRPr="002673B7">
              <w:rPr>
                <w:b/>
                <w:szCs w:val="24"/>
              </w:rPr>
            </w:r>
            <w:r w:rsidRPr="002673B7">
              <w:rPr>
                <w:b/>
                <w:szCs w:val="24"/>
              </w:rPr>
              <w:fldChar w:fldCharType="separate"/>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szCs w:val="24"/>
              </w:rPr>
              <w:fldChar w:fldCharType="end"/>
            </w:r>
          </w:p>
        </w:tc>
      </w:tr>
    </w:tbl>
    <w:p w:rsidR="0018053B" w:rsidRPr="002673B7" w:rsidRDefault="0018053B" w:rsidP="0018053B">
      <w:pPr>
        <w:rPr>
          <w:szCs w:val="24"/>
        </w:rPr>
      </w:pPr>
    </w:p>
    <w:tbl>
      <w:tblPr>
        <w:tblStyle w:val="Tabellenraster"/>
        <w:tblW w:w="0" w:type="auto"/>
        <w:tblLook w:val="04A0" w:firstRow="1" w:lastRow="0" w:firstColumn="1" w:lastColumn="0" w:noHBand="0" w:noVBand="1"/>
      </w:tblPr>
      <w:tblGrid>
        <w:gridCol w:w="383"/>
        <w:gridCol w:w="5962"/>
        <w:gridCol w:w="3226"/>
      </w:tblGrid>
      <w:tr w:rsidR="0018053B" w:rsidRPr="002673B7" w:rsidTr="0065085D">
        <w:tc>
          <w:tcPr>
            <w:tcW w:w="383" w:type="dxa"/>
            <w:tcBorders>
              <w:top w:val="single" w:sz="12" w:space="0" w:color="auto"/>
              <w:left w:val="single" w:sz="12" w:space="0" w:color="auto"/>
              <w:bottom w:val="single" w:sz="12" w:space="0" w:color="auto"/>
              <w:right w:val="single" w:sz="12" w:space="0" w:color="auto"/>
            </w:tcBorders>
          </w:tcPr>
          <w:p w:rsidR="0018053B" w:rsidRPr="002673B7" w:rsidRDefault="0018053B" w:rsidP="0065085D">
            <w:pPr>
              <w:spacing w:line="276" w:lineRule="auto"/>
              <w:rPr>
                <w:b/>
                <w:szCs w:val="24"/>
              </w:rPr>
            </w:pPr>
            <w:r w:rsidRPr="002673B7">
              <w:rPr>
                <w:b/>
                <w:szCs w:val="24"/>
              </w:rPr>
              <w:t>E</w:t>
            </w:r>
          </w:p>
        </w:tc>
        <w:tc>
          <w:tcPr>
            <w:tcW w:w="9188" w:type="dxa"/>
            <w:gridSpan w:val="2"/>
            <w:tcBorders>
              <w:top w:val="single" w:sz="12" w:space="0" w:color="auto"/>
              <w:left w:val="single" w:sz="12" w:space="0" w:color="auto"/>
              <w:bottom w:val="single" w:sz="2" w:space="0" w:color="auto"/>
              <w:right w:val="single" w:sz="12" w:space="0" w:color="auto"/>
            </w:tcBorders>
          </w:tcPr>
          <w:p w:rsidR="0018053B" w:rsidRPr="002673B7" w:rsidRDefault="0018053B" w:rsidP="0065085D">
            <w:pPr>
              <w:spacing w:line="276" w:lineRule="auto"/>
              <w:rPr>
                <w:b/>
                <w:szCs w:val="24"/>
              </w:rPr>
            </w:pPr>
            <w:r w:rsidRPr="002673B7">
              <w:rPr>
                <w:b/>
                <w:szCs w:val="24"/>
              </w:rPr>
              <w:t>Finanzierungsplan</w:t>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5962" w:type="dxa"/>
            <w:tcBorders>
              <w:top w:val="single" w:sz="12" w:space="0" w:color="auto"/>
              <w:left w:val="single" w:sz="2" w:space="0" w:color="auto"/>
              <w:bottom w:val="single" w:sz="2" w:space="0" w:color="auto"/>
              <w:right w:val="single" w:sz="2" w:space="0" w:color="auto"/>
            </w:tcBorders>
          </w:tcPr>
          <w:p w:rsidR="0018053B" w:rsidRPr="002673B7" w:rsidRDefault="0018053B" w:rsidP="0018053B">
            <w:pPr>
              <w:pStyle w:val="Listenabsatz"/>
              <w:numPr>
                <w:ilvl w:val="0"/>
                <w:numId w:val="4"/>
              </w:numPr>
              <w:tabs>
                <w:tab w:val="left" w:pos="326"/>
              </w:tabs>
              <w:spacing w:line="276" w:lineRule="auto"/>
              <w:ind w:left="326" w:hanging="283"/>
              <w:rPr>
                <w:szCs w:val="24"/>
              </w:rPr>
            </w:pPr>
            <w:r w:rsidRPr="002673B7">
              <w:rPr>
                <w:szCs w:val="24"/>
              </w:rPr>
              <w:t>Eigenmittel:</w:t>
            </w:r>
          </w:p>
        </w:tc>
        <w:tc>
          <w:tcPr>
            <w:tcW w:w="3226" w:type="dxa"/>
            <w:tcBorders>
              <w:top w:val="single" w:sz="12" w:space="0" w:color="auto"/>
              <w:left w:val="single" w:sz="2" w:space="0" w:color="auto"/>
              <w:bottom w:val="single" w:sz="2" w:space="0" w:color="auto"/>
              <w:right w:val="single" w:sz="2" w:space="0" w:color="auto"/>
            </w:tcBorders>
          </w:tcPr>
          <w:p w:rsidR="0018053B" w:rsidRPr="002673B7" w:rsidRDefault="00EA5879" w:rsidP="00EA5879">
            <w:pPr>
              <w:tabs>
                <w:tab w:val="left" w:pos="34"/>
                <w:tab w:val="decimal" w:pos="1877"/>
              </w:tabs>
              <w:spacing w:line="276" w:lineRule="auto"/>
              <w:rPr>
                <w:szCs w:val="24"/>
              </w:rPr>
            </w:pPr>
            <w:r>
              <w:rPr>
                <w:szCs w:val="24"/>
              </w:rPr>
              <w:t>Euro</w:t>
            </w:r>
            <w:r>
              <w:rPr>
                <w:szCs w:val="24"/>
              </w:rPr>
              <w:tab/>
            </w:r>
            <w:r w:rsidR="0018053B" w:rsidRPr="002673B7">
              <w:rPr>
                <w:szCs w:val="24"/>
              </w:rPr>
              <w:fldChar w:fldCharType="begin">
                <w:ffData>
                  <w:name w:val="Text6"/>
                  <w:enabled/>
                  <w:calcOnExit w:val="0"/>
                  <w:textInput/>
                </w:ffData>
              </w:fldChar>
            </w:r>
            <w:r w:rsidR="0018053B" w:rsidRPr="002673B7">
              <w:rPr>
                <w:szCs w:val="24"/>
              </w:rPr>
              <w:instrText xml:space="preserve"> FORMTEXT </w:instrText>
            </w:r>
            <w:r w:rsidR="0018053B" w:rsidRPr="002673B7">
              <w:rPr>
                <w:szCs w:val="24"/>
              </w:rPr>
            </w:r>
            <w:r w:rsidR="0018053B" w:rsidRPr="002673B7">
              <w:rPr>
                <w:szCs w:val="24"/>
              </w:rPr>
              <w:fldChar w:fldCharType="separate"/>
            </w:r>
            <w:r w:rsidR="0018053B" w:rsidRPr="002673B7">
              <w:rPr>
                <w:noProof/>
                <w:szCs w:val="24"/>
              </w:rPr>
              <w:t> </w:t>
            </w:r>
            <w:r w:rsidR="0018053B" w:rsidRPr="002673B7">
              <w:rPr>
                <w:noProof/>
                <w:szCs w:val="24"/>
              </w:rPr>
              <w:t> </w:t>
            </w:r>
            <w:r w:rsidR="0018053B" w:rsidRPr="002673B7">
              <w:rPr>
                <w:noProof/>
                <w:szCs w:val="24"/>
              </w:rPr>
              <w:t> </w:t>
            </w:r>
            <w:r w:rsidR="0018053B" w:rsidRPr="002673B7">
              <w:rPr>
                <w:noProof/>
                <w:szCs w:val="24"/>
              </w:rPr>
              <w:t> </w:t>
            </w:r>
            <w:r w:rsidR="0018053B" w:rsidRPr="002673B7">
              <w:rPr>
                <w:noProof/>
                <w:szCs w:val="24"/>
              </w:rPr>
              <w:t> </w:t>
            </w:r>
            <w:r w:rsidR="0018053B" w:rsidRPr="002673B7">
              <w:rPr>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18053B" w:rsidRPr="002673B7" w:rsidRDefault="0018053B" w:rsidP="0018053B">
            <w:pPr>
              <w:pStyle w:val="Listenabsatz"/>
              <w:numPr>
                <w:ilvl w:val="0"/>
                <w:numId w:val="4"/>
              </w:numPr>
              <w:tabs>
                <w:tab w:val="left" w:pos="326"/>
              </w:tabs>
              <w:spacing w:line="276" w:lineRule="auto"/>
              <w:ind w:left="326" w:hanging="283"/>
              <w:rPr>
                <w:szCs w:val="24"/>
              </w:rPr>
            </w:pPr>
            <w:r w:rsidRPr="002673B7">
              <w:rPr>
                <w:szCs w:val="24"/>
              </w:rPr>
              <w:t>Eigenleistungen:</w:t>
            </w:r>
          </w:p>
        </w:tc>
        <w:tc>
          <w:tcPr>
            <w:tcW w:w="3226" w:type="dxa"/>
            <w:tcBorders>
              <w:top w:val="single" w:sz="2" w:space="0" w:color="auto"/>
              <w:left w:val="single" w:sz="2" w:space="0" w:color="auto"/>
              <w:bottom w:val="single" w:sz="2" w:space="0" w:color="auto"/>
              <w:right w:val="single" w:sz="2" w:space="0" w:color="auto"/>
            </w:tcBorders>
          </w:tcPr>
          <w:p w:rsidR="0018053B" w:rsidRPr="002673B7" w:rsidRDefault="0018053B" w:rsidP="00EA5879">
            <w:pPr>
              <w:tabs>
                <w:tab w:val="left" w:pos="34"/>
                <w:tab w:val="decimal" w:pos="1877"/>
              </w:tabs>
              <w:spacing w:line="276" w:lineRule="auto"/>
              <w:rPr>
                <w:szCs w:val="24"/>
              </w:rPr>
            </w:pPr>
            <w:r w:rsidRPr="002673B7">
              <w:rPr>
                <w:szCs w:val="24"/>
              </w:rPr>
              <w:t>Euro</w:t>
            </w:r>
            <w:r w:rsidR="00EA5879">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18053B" w:rsidRPr="002673B7" w:rsidRDefault="0018053B" w:rsidP="0018053B">
            <w:pPr>
              <w:pStyle w:val="Listenabsatz"/>
              <w:numPr>
                <w:ilvl w:val="0"/>
                <w:numId w:val="4"/>
              </w:numPr>
              <w:tabs>
                <w:tab w:val="left" w:pos="326"/>
              </w:tabs>
              <w:spacing w:line="276" w:lineRule="auto"/>
              <w:ind w:left="326" w:hanging="283"/>
              <w:rPr>
                <w:szCs w:val="24"/>
              </w:rPr>
            </w:pPr>
            <w:r>
              <w:rPr>
                <w:szCs w:val="24"/>
              </w:rPr>
              <w:t>Strukturförderung</w:t>
            </w:r>
            <w:r w:rsidRPr="002673B7">
              <w:rPr>
                <w:szCs w:val="24"/>
              </w:rPr>
              <w:t>:</w:t>
            </w:r>
          </w:p>
        </w:tc>
        <w:tc>
          <w:tcPr>
            <w:tcW w:w="3226" w:type="dxa"/>
            <w:tcBorders>
              <w:top w:val="single" w:sz="2" w:space="0" w:color="auto"/>
              <w:left w:val="single" w:sz="2" w:space="0" w:color="auto"/>
              <w:bottom w:val="single" w:sz="2" w:space="0" w:color="auto"/>
              <w:right w:val="single" w:sz="2" w:space="0" w:color="auto"/>
            </w:tcBorders>
          </w:tcPr>
          <w:p w:rsidR="0018053B" w:rsidRPr="002673B7" w:rsidRDefault="00EA5879" w:rsidP="00EA5879">
            <w:pPr>
              <w:tabs>
                <w:tab w:val="left" w:pos="34"/>
                <w:tab w:val="decimal" w:pos="1877"/>
              </w:tabs>
              <w:spacing w:line="276" w:lineRule="auto"/>
              <w:rPr>
                <w:szCs w:val="24"/>
              </w:rPr>
            </w:pPr>
            <w:r>
              <w:rPr>
                <w:szCs w:val="24"/>
              </w:rPr>
              <w:t>Euro</w:t>
            </w:r>
            <w:r>
              <w:rPr>
                <w:szCs w:val="24"/>
              </w:rPr>
              <w:tab/>
            </w:r>
            <w:r w:rsidR="0018053B" w:rsidRPr="002673B7">
              <w:rPr>
                <w:szCs w:val="24"/>
              </w:rPr>
              <w:fldChar w:fldCharType="begin">
                <w:ffData>
                  <w:name w:val="Text6"/>
                  <w:enabled/>
                  <w:calcOnExit w:val="0"/>
                  <w:textInput/>
                </w:ffData>
              </w:fldChar>
            </w:r>
            <w:r w:rsidR="0018053B" w:rsidRPr="002673B7">
              <w:rPr>
                <w:szCs w:val="24"/>
              </w:rPr>
              <w:instrText xml:space="preserve"> FORMTEXT </w:instrText>
            </w:r>
            <w:r w:rsidR="0018053B" w:rsidRPr="002673B7">
              <w:rPr>
                <w:szCs w:val="24"/>
              </w:rPr>
            </w:r>
            <w:r w:rsidR="0018053B" w:rsidRPr="002673B7">
              <w:rPr>
                <w:szCs w:val="24"/>
              </w:rPr>
              <w:fldChar w:fldCharType="separate"/>
            </w:r>
            <w:r w:rsidR="0018053B" w:rsidRPr="002673B7">
              <w:rPr>
                <w:noProof/>
                <w:szCs w:val="24"/>
              </w:rPr>
              <w:t> </w:t>
            </w:r>
            <w:r w:rsidR="0018053B" w:rsidRPr="002673B7">
              <w:rPr>
                <w:noProof/>
                <w:szCs w:val="24"/>
              </w:rPr>
              <w:t> </w:t>
            </w:r>
            <w:r w:rsidR="0018053B" w:rsidRPr="002673B7">
              <w:rPr>
                <w:noProof/>
                <w:szCs w:val="24"/>
              </w:rPr>
              <w:t> </w:t>
            </w:r>
            <w:r w:rsidR="0018053B" w:rsidRPr="002673B7">
              <w:rPr>
                <w:noProof/>
                <w:szCs w:val="24"/>
              </w:rPr>
              <w:t> </w:t>
            </w:r>
            <w:r w:rsidR="0018053B" w:rsidRPr="002673B7">
              <w:rPr>
                <w:noProof/>
                <w:szCs w:val="24"/>
              </w:rPr>
              <w:t> </w:t>
            </w:r>
            <w:r w:rsidR="0018053B" w:rsidRPr="002673B7">
              <w:rPr>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18053B" w:rsidRPr="002673B7" w:rsidRDefault="0018053B" w:rsidP="0018053B">
            <w:pPr>
              <w:pStyle w:val="Listenabsatz"/>
              <w:numPr>
                <w:ilvl w:val="0"/>
                <w:numId w:val="4"/>
              </w:numPr>
              <w:tabs>
                <w:tab w:val="left" w:pos="326"/>
              </w:tabs>
              <w:spacing w:line="276" w:lineRule="auto"/>
              <w:ind w:left="326" w:hanging="283"/>
              <w:rPr>
                <w:szCs w:val="24"/>
              </w:rPr>
            </w:pPr>
            <w:r w:rsidRPr="002673B7">
              <w:rPr>
                <w:szCs w:val="24"/>
              </w:rPr>
              <w:t>Andere öffentliche Förderungen (Punkt D):</w:t>
            </w:r>
          </w:p>
        </w:tc>
        <w:tc>
          <w:tcPr>
            <w:tcW w:w="3226" w:type="dxa"/>
            <w:tcBorders>
              <w:top w:val="single" w:sz="2" w:space="0" w:color="auto"/>
              <w:left w:val="single" w:sz="2" w:space="0" w:color="auto"/>
              <w:bottom w:val="single" w:sz="2" w:space="0" w:color="auto"/>
              <w:right w:val="single" w:sz="2" w:space="0" w:color="auto"/>
            </w:tcBorders>
          </w:tcPr>
          <w:p w:rsidR="0018053B" w:rsidRPr="002673B7" w:rsidRDefault="0018053B" w:rsidP="00EA5879">
            <w:pPr>
              <w:tabs>
                <w:tab w:val="left" w:pos="34"/>
                <w:tab w:val="decimal" w:pos="1877"/>
              </w:tabs>
              <w:spacing w:line="276" w:lineRule="auto"/>
              <w:rPr>
                <w:szCs w:val="24"/>
              </w:rPr>
            </w:pPr>
            <w:r w:rsidRPr="002673B7">
              <w:rPr>
                <w:szCs w:val="24"/>
              </w:rPr>
              <w:t>Euro</w:t>
            </w:r>
            <w:r w:rsidR="00EA5879">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18053B" w:rsidRPr="002673B7" w:rsidRDefault="0018053B" w:rsidP="0018053B">
            <w:pPr>
              <w:pStyle w:val="Listenabsatz"/>
              <w:numPr>
                <w:ilvl w:val="0"/>
                <w:numId w:val="4"/>
              </w:numPr>
              <w:tabs>
                <w:tab w:val="left" w:pos="326"/>
              </w:tabs>
              <w:spacing w:line="276" w:lineRule="auto"/>
              <w:ind w:left="326" w:hanging="283"/>
              <w:rPr>
                <w:szCs w:val="24"/>
              </w:rPr>
            </w:pPr>
            <w:r w:rsidRPr="002673B7">
              <w:rPr>
                <w:szCs w:val="24"/>
              </w:rPr>
              <w:t>Baukostenbeiträge sonstiger Interessenten:</w:t>
            </w:r>
          </w:p>
        </w:tc>
        <w:tc>
          <w:tcPr>
            <w:tcW w:w="3226" w:type="dxa"/>
            <w:tcBorders>
              <w:top w:val="single" w:sz="2" w:space="0" w:color="auto"/>
              <w:left w:val="single" w:sz="2" w:space="0" w:color="auto"/>
              <w:bottom w:val="single" w:sz="2" w:space="0" w:color="auto"/>
              <w:right w:val="single" w:sz="2" w:space="0" w:color="auto"/>
            </w:tcBorders>
          </w:tcPr>
          <w:p w:rsidR="0018053B" w:rsidRPr="002673B7" w:rsidRDefault="00EA5879" w:rsidP="00EA5879">
            <w:pPr>
              <w:tabs>
                <w:tab w:val="left" w:pos="34"/>
                <w:tab w:val="decimal" w:pos="1877"/>
              </w:tabs>
              <w:spacing w:line="276" w:lineRule="auto"/>
              <w:rPr>
                <w:szCs w:val="24"/>
              </w:rPr>
            </w:pPr>
            <w:r>
              <w:rPr>
                <w:szCs w:val="24"/>
              </w:rPr>
              <w:t>Euro</w:t>
            </w:r>
            <w:r>
              <w:rPr>
                <w:szCs w:val="24"/>
              </w:rPr>
              <w:tab/>
            </w:r>
            <w:r w:rsidR="0018053B" w:rsidRPr="002673B7">
              <w:rPr>
                <w:szCs w:val="24"/>
              </w:rPr>
              <w:fldChar w:fldCharType="begin">
                <w:ffData>
                  <w:name w:val="Text6"/>
                  <w:enabled/>
                  <w:calcOnExit w:val="0"/>
                  <w:textInput/>
                </w:ffData>
              </w:fldChar>
            </w:r>
            <w:r w:rsidR="0018053B" w:rsidRPr="002673B7">
              <w:rPr>
                <w:szCs w:val="24"/>
              </w:rPr>
              <w:instrText xml:space="preserve"> FORMTEXT </w:instrText>
            </w:r>
            <w:r w:rsidR="0018053B" w:rsidRPr="002673B7">
              <w:rPr>
                <w:szCs w:val="24"/>
              </w:rPr>
            </w:r>
            <w:r w:rsidR="0018053B" w:rsidRPr="002673B7">
              <w:rPr>
                <w:szCs w:val="24"/>
              </w:rPr>
              <w:fldChar w:fldCharType="separate"/>
            </w:r>
            <w:r w:rsidR="0018053B" w:rsidRPr="002673B7">
              <w:rPr>
                <w:noProof/>
                <w:szCs w:val="24"/>
              </w:rPr>
              <w:t> </w:t>
            </w:r>
            <w:r w:rsidR="0018053B" w:rsidRPr="002673B7">
              <w:rPr>
                <w:noProof/>
                <w:szCs w:val="24"/>
              </w:rPr>
              <w:t> </w:t>
            </w:r>
            <w:r w:rsidR="0018053B" w:rsidRPr="002673B7">
              <w:rPr>
                <w:noProof/>
                <w:szCs w:val="24"/>
              </w:rPr>
              <w:t> </w:t>
            </w:r>
            <w:r w:rsidR="0018053B" w:rsidRPr="002673B7">
              <w:rPr>
                <w:noProof/>
                <w:szCs w:val="24"/>
              </w:rPr>
              <w:t> </w:t>
            </w:r>
            <w:r w:rsidR="0018053B" w:rsidRPr="002673B7">
              <w:rPr>
                <w:noProof/>
                <w:szCs w:val="24"/>
              </w:rPr>
              <w:t> </w:t>
            </w:r>
            <w:r w:rsidR="0018053B" w:rsidRPr="002673B7">
              <w:rPr>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18053B" w:rsidRPr="002673B7" w:rsidRDefault="0018053B" w:rsidP="0018053B">
            <w:pPr>
              <w:pStyle w:val="Listenabsatz"/>
              <w:numPr>
                <w:ilvl w:val="0"/>
                <w:numId w:val="4"/>
              </w:numPr>
              <w:tabs>
                <w:tab w:val="left" w:pos="326"/>
              </w:tabs>
              <w:spacing w:line="276" w:lineRule="auto"/>
              <w:ind w:left="326" w:hanging="283"/>
              <w:rPr>
                <w:szCs w:val="24"/>
              </w:rPr>
            </w:pPr>
            <w:r w:rsidRPr="002673B7">
              <w:rPr>
                <w:szCs w:val="24"/>
              </w:rPr>
              <w:t>Landeswohnbauförderungskredit:</w:t>
            </w:r>
          </w:p>
        </w:tc>
        <w:tc>
          <w:tcPr>
            <w:tcW w:w="3226" w:type="dxa"/>
            <w:tcBorders>
              <w:top w:val="single" w:sz="2" w:space="0" w:color="auto"/>
              <w:left w:val="single" w:sz="2" w:space="0" w:color="auto"/>
              <w:bottom w:val="single" w:sz="2" w:space="0" w:color="auto"/>
              <w:right w:val="single" w:sz="2" w:space="0" w:color="auto"/>
            </w:tcBorders>
          </w:tcPr>
          <w:p w:rsidR="0018053B" w:rsidRPr="002673B7" w:rsidRDefault="0018053B" w:rsidP="00EA5879">
            <w:pPr>
              <w:tabs>
                <w:tab w:val="left" w:pos="34"/>
                <w:tab w:val="decimal" w:pos="1877"/>
              </w:tabs>
              <w:spacing w:line="276" w:lineRule="auto"/>
              <w:rPr>
                <w:szCs w:val="24"/>
              </w:rPr>
            </w:pPr>
            <w:r w:rsidRPr="002673B7">
              <w:rPr>
                <w:szCs w:val="24"/>
              </w:rPr>
              <w:t>Euro</w:t>
            </w:r>
            <w:r w:rsidR="00EA5879">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5962" w:type="dxa"/>
            <w:tcBorders>
              <w:top w:val="single" w:sz="2" w:space="0" w:color="auto"/>
              <w:left w:val="single" w:sz="2" w:space="0" w:color="auto"/>
              <w:bottom w:val="single" w:sz="12" w:space="0" w:color="auto"/>
              <w:right w:val="single" w:sz="2" w:space="0" w:color="auto"/>
            </w:tcBorders>
          </w:tcPr>
          <w:p w:rsidR="0018053B" w:rsidRPr="002673B7" w:rsidRDefault="0018053B" w:rsidP="0018053B">
            <w:pPr>
              <w:pStyle w:val="Listenabsatz"/>
              <w:numPr>
                <w:ilvl w:val="0"/>
                <w:numId w:val="4"/>
              </w:numPr>
              <w:tabs>
                <w:tab w:val="left" w:pos="326"/>
              </w:tabs>
              <w:spacing w:line="276" w:lineRule="auto"/>
              <w:ind w:left="326" w:hanging="283"/>
              <w:rPr>
                <w:szCs w:val="24"/>
              </w:rPr>
            </w:pPr>
            <w:r w:rsidRPr="002673B7">
              <w:rPr>
                <w:szCs w:val="24"/>
              </w:rPr>
              <w:t>Kreditaufnahmen:</w:t>
            </w:r>
          </w:p>
        </w:tc>
        <w:tc>
          <w:tcPr>
            <w:tcW w:w="3226" w:type="dxa"/>
            <w:tcBorders>
              <w:top w:val="single" w:sz="2" w:space="0" w:color="auto"/>
              <w:left w:val="single" w:sz="2" w:space="0" w:color="auto"/>
              <w:bottom w:val="single" w:sz="12" w:space="0" w:color="auto"/>
              <w:right w:val="single" w:sz="2" w:space="0" w:color="auto"/>
            </w:tcBorders>
          </w:tcPr>
          <w:p w:rsidR="0018053B" w:rsidRPr="002673B7" w:rsidRDefault="0018053B" w:rsidP="00EA5879">
            <w:pPr>
              <w:tabs>
                <w:tab w:val="left" w:pos="34"/>
                <w:tab w:val="decimal" w:pos="1877"/>
              </w:tabs>
              <w:spacing w:line="276" w:lineRule="auto"/>
              <w:rPr>
                <w:szCs w:val="24"/>
              </w:rPr>
            </w:pPr>
            <w:r w:rsidRPr="002673B7">
              <w:rPr>
                <w:szCs w:val="24"/>
              </w:rPr>
              <w:t>Euro</w:t>
            </w:r>
            <w:r w:rsidR="00EA5879">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18053B" w:rsidRPr="002673B7" w:rsidTr="0065085D">
        <w:tc>
          <w:tcPr>
            <w:tcW w:w="383" w:type="dxa"/>
            <w:tcBorders>
              <w:top w:val="nil"/>
              <w:left w:val="nil"/>
              <w:bottom w:val="nil"/>
              <w:right w:val="single" w:sz="12" w:space="0" w:color="auto"/>
            </w:tcBorders>
          </w:tcPr>
          <w:p w:rsidR="0018053B" w:rsidRPr="002673B7" w:rsidRDefault="0018053B" w:rsidP="0065085D">
            <w:pPr>
              <w:spacing w:line="276" w:lineRule="auto"/>
              <w:rPr>
                <w:b/>
                <w:szCs w:val="24"/>
              </w:rPr>
            </w:pPr>
          </w:p>
        </w:tc>
        <w:tc>
          <w:tcPr>
            <w:tcW w:w="5962" w:type="dxa"/>
            <w:tcBorders>
              <w:top w:val="single" w:sz="12" w:space="0" w:color="auto"/>
              <w:left w:val="single" w:sz="12" w:space="0" w:color="auto"/>
              <w:bottom w:val="single" w:sz="12" w:space="0" w:color="auto"/>
              <w:right w:val="single" w:sz="2" w:space="0" w:color="auto"/>
            </w:tcBorders>
          </w:tcPr>
          <w:p w:rsidR="0018053B" w:rsidRPr="002673B7" w:rsidRDefault="0018053B" w:rsidP="0065085D">
            <w:pPr>
              <w:tabs>
                <w:tab w:val="left" w:pos="326"/>
              </w:tabs>
              <w:spacing w:line="276" w:lineRule="auto"/>
              <w:rPr>
                <w:b/>
                <w:szCs w:val="24"/>
              </w:rPr>
            </w:pPr>
            <w:r w:rsidRPr="002673B7">
              <w:rPr>
                <w:b/>
                <w:szCs w:val="24"/>
              </w:rPr>
              <w:tab/>
              <w:t>Summe:</w:t>
            </w:r>
          </w:p>
        </w:tc>
        <w:tc>
          <w:tcPr>
            <w:tcW w:w="3226" w:type="dxa"/>
            <w:tcBorders>
              <w:top w:val="single" w:sz="12" w:space="0" w:color="auto"/>
              <w:left w:val="single" w:sz="2" w:space="0" w:color="auto"/>
              <w:bottom w:val="single" w:sz="12" w:space="0" w:color="auto"/>
              <w:right w:val="single" w:sz="12" w:space="0" w:color="auto"/>
            </w:tcBorders>
          </w:tcPr>
          <w:p w:rsidR="0018053B" w:rsidRPr="002673B7" w:rsidRDefault="00EA5879" w:rsidP="00EA5879">
            <w:pPr>
              <w:tabs>
                <w:tab w:val="left" w:pos="34"/>
                <w:tab w:val="decimal" w:pos="1877"/>
              </w:tabs>
              <w:spacing w:line="276" w:lineRule="auto"/>
              <w:rPr>
                <w:b/>
                <w:szCs w:val="24"/>
              </w:rPr>
            </w:pPr>
            <w:r>
              <w:rPr>
                <w:b/>
                <w:szCs w:val="24"/>
              </w:rPr>
              <w:t>Euro</w:t>
            </w:r>
            <w:r>
              <w:rPr>
                <w:b/>
                <w:szCs w:val="24"/>
              </w:rPr>
              <w:tab/>
            </w:r>
            <w:r w:rsidR="0018053B" w:rsidRPr="002673B7">
              <w:rPr>
                <w:b/>
                <w:szCs w:val="24"/>
              </w:rPr>
              <w:fldChar w:fldCharType="begin">
                <w:ffData>
                  <w:name w:val="Text6"/>
                  <w:enabled/>
                  <w:calcOnExit w:val="0"/>
                  <w:textInput/>
                </w:ffData>
              </w:fldChar>
            </w:r>
            <w:r w:rsidR="0018053B" w:rsidRPr="002673B7">
              <w:rPr>
                <w:b/>
                <w:szCs w:val="24"/>
              </w:rPr>
              <w:instrText xml:space="preserve"> FORMTEXT </w:instrText>
            </w:r>
            <w:r w:rsidR="0018053B" w:rsidRPr="002673B7">
              <w:rPr>
                <w:b/>
                <w:szCs w:val="24"/>
              </w:rPr>
            </w:r>
            <w:r w:rsidR="0018053B" w:rsidRPr="002673B7">
              <w:rPr>
                <w:b/>
                <w:szCs w:val="24"/>
              </w:rPr>
              <w:fldChar w:fldCharType="separate"/>
            </w:r>
            <w:r w:rsidR="0018053B" w:rsidRPr="002673B7">
              <w:rPr>
                <w:b/>
                <w:noProof/>
                <w:szCs w:val="24"/>
              </w:rPr>
              <w:t> </w:t>
            </w:r>
            <w:r w:rsidR="0018053B" w:rsidRPr="002673B7">
              <w:rPr>
                <w:b/>
                <w:noProof/>
                <w:szCs w:val="24"/>
              </w:rPr>
              <w:t> </w:t>
            </w:r>
            <w:r w:rsidR="0018053B" w:rsidRPr="002673B7">
              <w:rPr>
                <w:b/>
                <w:noProof/>
                <w:szCs w:val="24"/>
              </w:rPr>
              <w:t> </w:t>
            </w:r>
            <w:r w:rsidR="0018053B" w:rsidRPr="002673B7">
              <w:rPr>
                <w:b/>
                <w:noProof/>
                <w:szCs w:val="24"/>
              </w:rPr>
              <w:t> </w:t>
            </w:r>
            <w:r w:rsidR="0018053B" w:rsidRPr="002673B7">
              <w:rPr>
                <w:b/>
                <w:noProof/>
                <w:szCs w:val="24"/>
              </w:rPr>
              <w:t> </w:t>
            </w:r>
            <w:r w:rsidR="0018053B" w:rsidRPr="002673B7">
              <w:rPr>
                <w:b/>
                <w:szCs w:val="24"/>
              </w:rPr>
              <w:fldChar w:fldCharType="end"/>
            </w:r>
          </w:p>
        </w:tc>
      </w:tr>
    </w:tbl>
    <w:p w:rsidR="0018053B" w:rsidRPr="002673B7" w:rsidRDefault="0018053B" w:rsidP="0018053B">
      <w:pPr>
        <w:rPr>
          <w:szCs w:val="24"/>
        </w:rPr>
      </w:pPr>
    </w:p>
    <w:tbl>
      <w:tblPr>
        <w:tblStyle w:val="Tabellenraster"/>
        <w:tblW w:w="0" w:type="auto"/>
        <w:tblLook w:val="04A0" w:firstRow="1" w:lastRow="0" w:firstColumn="1" w:lastColumn="0" w:noHBand="0" w:noVBand="1"/>
      </w:tblPr>
      <w:tblGrid>
        <w:gridCol w:w="383"/>
        <w:gridCol w:w="5962"/>
        <w:gridCol w:w="3226"/>
      </w:tblGrid>
      <w:tr w:rsidR="0018053B" w:rsidRPr="002673B7" w:rsidTr="0065085D">
        <w:tc>
          <w:tcPr>
            <w:tcW w:w="383" w:type="dxa"/>
            <w:tcBorders>
              <w:top w:val="single" w:sz="12" w:space="0" w:color="auto"/>
              <w:left w:val="single" w:sz="12" w:space="0" w:color="auto"/>
              <w:bottom w:val="single" w:sz="12" w:space="0" w:color="auto"/>
              <w:right w:val="single" w:sz="12" w:space="0" w:color="auto"/>
            </w:tcBorders>
          </w:tcPr>
          <w:p w:rsidR="0018053B" w:rsidRPr="002673B7" w:rsidRDefault="0018053B" w:rsidP="0065085D">
            <w:pPr>
              <w:spacing w:line="276" w:lineRule="auto"/>
              <w:rPr>
                <w:b/>
                <w:szCs w:val="24"/>
              </w:rPr>
            </w:pPr>
            <w:r w:rsidRPr="002673B7">
              <w:rPr>
                <w:b/>
                <w:szCs w:val="24"/>
              </w:rPr>
              <w:t>F</w:t>
            </w:r>
          </w:p>
        </w:tc>
        <w:tc>
          <w:tcPr>
            <w:tcW w:w="9188" w:type="dxa"/>
            <w:gridSpan w:val="2"/>
            <w:tcBorders>
              <w:top w:val="single" w:sz="12" w:space="0" w:color="auto"/>
              <w:left w:val="single" w:sz="12" w:space="0" w:color="auto"/>
              <w:bottom w:val="single" w:sz="2" w:space="0" w:color="auto"/>
              <w:right w:val="single" w:sz="12" w:space="0" w:color="auto"/>
            </w:tcBorders>
          </w:tcPr>
          <w:p w:rsidR="0018053B" w:rsidRPr="002673B7" w:rsidRDefault="0018053B" w:rsidP="0065085D">
            <w:pPr>
              <w:spacing w:line="276" w:lineRule="auto"/>
              <w:rPr>
                <w:b/>
                <w:szCs w:val="24"/>
              </w:rPr>
            </w:pPr>
            <w:r w:rsidRPr="002673B7">
              <w:rPr>
                <w:b/>
                <w:szCs w:val="24"/>
              </w:rPr>
              <w:t>Bauzeitplan</w:t>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5962" w:type="dxa"/>
            <w:tcBorders>
              <w:top w:val="single" w:sz="12" w:space="0" w:color="auto"/>
              <w:left w:val="single" w:sz="2" w:space="0" w:color="auto"/>
              <w:bottom w:val="single" w:sz="2" w:space="0" w:color="auto"/>
              <w:right w:val="single" w:sz="2" w:space="0" w:color="auto"/>
            </w:tcBorders>
          </w:tcPr>
          <w:p w:rsidR="0018053B" w:rsidRPr="002673B7" w:rsidRDefault="0018053B" w:rsidP="0018053B">
            <w:pPr>
              <w:pStyle w:val="Listenabsatz"/>
              <w:numPr>
                <w:ilvl w:val="0"/>
                <w:numId w:val="5"/>
              </w:numPr>
              <w:spacing w:line="276" w:lineRule="auto"/>
              <w:ind w:left="326" w:hanging="283"/>
              <w:rPr>
                <w:szCs w:val="24"/>
              </w:rPr>
            </w:pPr>
            <w:r w:rsidRPr="002673B7">
              <w:rPr>
                <w:szCs w:val="24"/>
              </w:rPr>
              <w:t>Kosten bis zum 31.12. des Vorjahres:</w:t>
            </w:r>
          </w:p>
        </w:tc>
        <w:tc>
          <w:tcPr>
            <w:tcW w:w="3226" w:type="dxa"/>
            <w:tcBorders>
              <w:top w:val="single" w:sz="12" w:space="0" w:color="auto"/>
              <w:left w:val="single" w:sz="2" w:space="0" w:color="auto"/>
              <w:bottom w:val="single" w:sz="2" w:space="0" w:color="auto"/>
              <w:right w:val="single" w:sz="2" w:space="0" w:color="auto"/>
            </w:tcBorders>
          </w:tcPr>
          <w:p w:rsidR="0018053B" w:rsidRPr="002673B7" w:rsidRDefault="0018053B" w:rsidP="00EA5879">
            <w:pPr>
              <w:tabs>
                <w:tab w:val="left" w:pos="0"/>
                <w:tab w:val="decimal" w:pos="1877"/>
              </w:tabs>
              <w:spacing w:line="276" w:lineRule="auto"/>
              <w:rPr>
                <w:szCs w:val="24"/>
              </w:rPr>
            </w:pPr>
            <w:r w:rsidRPr="002673B7">
              <w:rPr>
                <w:szCs w:val="24"/>
              </w:rPr>
              <w:t>Euro</w:t>
            </w:r>
            <w:r w:rsidR="00EA5879">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18053B" w:rsidRPr="002673B7" w:rsidRDefault="0018053B" w:rsidP="0018053B">
            <w:pPr>
              <w:pStyle w:val="Listenabsatz"/>
              <w:numPr>
                <w:ilvl w:val="0"/>
                <w:numId w:val="5"/>
              </w:numPr>
              <w:spacing w:line="276" w:lineRule="auto"/>
              <w:ind w:left="326" w:hanging="283"/>
              <w:rPr>
                <w:szCs w:val="24"/>
              </w:rPr>
            </w:pPr>
            <w:r w:rsidRPr="002673B7">
              <w:rPr>
                <w:szCs w:val="24"/>
              </w:rPr>
              <w:t>Kosten im aktuellen Jahr:</w:t>
            </w:r>
          </w:p>
        </w:tc>
        <w:tc>
          <w:tcPr>
            <w:tcW w:w="3226" w:type="dxa"/>
            <w:tcBorders>
              <w:top w:val="single" w:sz="2" w:space="0" w:color="auto"/>
              <w:left w:val="single" w:sz="2" w:space="0" w:color="auto"/>
              <w:bottom w:val="single" w:sz="2" w:space="0" w:color="auto"/>
              <w:right w:val="single" w:sz="2" w:space="0" w:color="auto"/>
            </w:tcBorders>
          </w:tcPr>
          <w:p w:rsidR="0018053B" w:rsidRPr="002673B7" w:rsidRDefault="0018053B" w:rsidP="00EA5879">
            <w:pPr>
              <w:tabs>
                <w:tab w:val="left" w:pos="0"/>
                <w:tab w:val="decimal" w:pos="1877"/>
              </w:tabs>
              <w:spacing w:line="276" w:lineRule="auto"/>
              <w:rPr>
                <w:szCs w:val="24"/>
              </w:rPr>
            </w:pPr>
            <w:r w:rsidRPr="002673B7">
              <w:rPr>
                <w:szCs w:val="24"/>
              </w:rPr>
              <w:t>Euro</w:t>
            </w:r>
            <w:r w:rsidR="00EA5879">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18053B" w:rsidRPr="002673B7" w:rsidRDefault="0018053B" w:rsidP="0018053B">
            <w:pPr>
              <w:pStyle w:val="Listenabsatz"/>
              <w:numPr>
                <w:ilvl w:val="0"/>
                <w:numId w:val="5"/>
              </w:numPr>
              <w:spacing w:line="276" w:lineRule="auto"/>
              <w:ind w:left="326" w:hanging="283"/>
              <w:rPr>
                <w:szCs w:val="24"/>
              </w:rPr>
            </w:pPr>
            <w:r w:rsidRPr="002673B7">
              <w:rPr>
                <w:szCs w:val="24"/>
              </w:rPr>
              <w:t>Kosten im ersten Folgejahr:</w:t>
            </w:r>
          </w:p>
        </w:tc>
        <w:tc>
          <w:tcPr>
            <w:tcW w:w="3226" w:type="dxa"/>
            <w:tcBorders>
              <w:top w:val="single" w:sz="2" w:space="0" w:color="auto"/>
              <w:left w:val="single" w:sz="2" w:space="0" w:color="auto"/>
              <w:bottom w:val="single" w:sz="2" w:space="0" w:color="auto"/>
              <w:right w:val="single" w:sz="2" w:space="0" w:color="auto"/>
            </w:tcBorders>
          </w:tcPr>
          <w:p w:rsidR="0018053B" w:rsidRPr="002673B7" w:rsidRDefault="00EA5879" w:rsidP="00EA5879">
            <w:pPr>
              <w:tabs>
                <w:tab w:val="left" w:pos="0"/>
                <w:tab w:val="decimal" w:pos="1877"/>
              </w:tabs>
              <w:spacing w:line="276" w:lineRule="auto"/>
              <w:rPr>
                <w:szCs w:val="24"/>
              </w:rPr>
            </w:pPr>
            <w:r>
              <w:rPr>
                <w:szCs w:val="24"/>
              </w:rPr>
              <w:t>Euro</w:t>
            </w:r>
            <w:r>
              <w:rPr>
                <w:szCs w:val="24"/>
              </w:rPr>
              <w:tab/>
            </w:r>
            <w:r w:rsidR="0018053B" w:rsidRPr="002673B7">
              <w:rPr>
                <w:szCs w:val="24"/>
              </w:rPr>
              <w:fldChar w:fldCharType="begin">
                <w:ffData>
                  <w:name w:val="Text6"/>
                  <w:enabled/>
                  <w:calcOnExit w:val="0"/>
                  <w:textInput/>
                </w:ffData>
              </w:fldChar>
            </w:r>
            <w:r w:rsidR="0018053B" w:rsidRPr="002673B7">
              <w:rPr>
                <w:szCs w:val="24"/>
              </w:rPr>
              <w:instrText xml:space="preserve"> FORMTEXT </w:instrText>
            </w:r>
            <w:r w:rsidR="0018053B" w:rsidRPr="002673B7">
              <w:rPr>
                <w:szCs w:val="24"/>
              </w:rPr>
            </w:r>
            <w:r w:rsidR="0018053B" w:rsidRPr="002673B7">
              <w:rPr>
                <w:szCs w:val="24"/>
              </w:rPr>
              <w:fldChar w:fldCharType="separate"/>
            </w:r>
            <w:r w:rsidR="0018053B" w:rsidRPr="002673B7">
              <w:rPr>
                <w:noProof/>
                <w:szCs w:val="24"/>
              </w:rPr>
              <w:t> </w:t>
            </w:r>
            <w:r w:rsidR="0018053B" w:rsidRPr="002673B7">
              <w:rPr>
                <w:noProof/>
                <w:szCs w:val="24"/>
              </w:rPr>
              <w:t> </w:t>
            </w:r>
            <w:r w:rsidR="0018053B" w:rsidRPr="002673B7">
              <w:rPr>
                <w:noProof/>
                <w:szCs w:val="24"/>
              </w:rPr>
              <w:t> </w:t>
            </w:r>
            <w:r w:rsidR="0018053B" w:rsidRPr="002673B7">
              <w:rPr>
                <w:noProof/>
                <w:szCs w:val="24"/>
              </w:rPr>
              <w:t> </w:t>
            </w:r>
            <w:r w:rsidR="0018053B" w:rsidRPr="002673B7">
              <w:rPr>
                <w:noProof/>
                <w:szCs w:val="24"/>
              </w:rPr>
              <w:t> </w:t>
            </w:r>
            <w:r w:rsidR="0018053B" w:rsidRPr="002673B7">
              <w:rPr>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18053B" w:rsidRPr="002673B7" w:rsidRDefault="0018053B" w:rsidP="0018053B">
            <w:pPr>
              <w:pStyle w:val="Listenabsatz"/>
              <w:numPr>
                <w:ilvl w:val="0"/>
                <w:numId w:val="5"/>
              </w:numPr>
              <w:spacing w:line="276" w:lineRule="auto"/>
              <w:ind w:left="326" w:hanging="283"/>
              <w:rPr>
                <w:szCs w:val="24"/>
              </w:rPr>
            </w:pPr>
            <w:r w:rsidRPr="002673B7">
              <w:rPr>
                <w:szCs w:val="24"/>
              </w:rPr>
              <w:t>Kosten im zweiten Folgejahr:</w:t>
            </w:r>
          </w:p>
        </w:tc>
        <w:tc>
          <w:tcPr>
            <w:tcW w:w="3226" w:type="dxa"/>
            <w:tcBorders>
              <w:top w:val="single" w:sz="2" w:space="0" w:color="auto"/>
              <w:left w:val="single" w:sz="2" w:space="0" w:color="auto"/>
              <w:bottom w:val="single" w:sz="2" w:space="0" w:color="auto"/>
              <w:right w:val="single" w:sz="2" w:space="0" w:color="auto"/>
            </w:tcBorders>
          </w:tcPr>
          <w:p w:rsidR="0018053B" w:rsidRPr="002673B7" w:rsidRDefault="0018053B" w:rsidP="00EA5879">
            <w:pPr>
              <w:tabs>
                <w:tab w:val="left" w:pos="0"/>
                <w:tab w:val="decimal" w:pos="1877"/>
              </w:tabs>
              <w:spacing w:line="276" w:lineRule="auto"/>
              <w:rPr>
                <w:szCs w:val="24"/>
              </w:rPr>
            </w:pPr>
            <w:r w:rsidRPr="002673B7">
              <w:rPr>
                <w:szCs w:val="24"/>
              </w:rPr>
              <w:t>Euro</w:t>
            </w:r>
            <w:r w:rsidR="00EA5879">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18053B" w:rsidRPr="002673B7" w:rsidTr="0065085D">
        <w:tc>
          <w:tcPr>
            <w:tcW w:w="383" w:type="dxa"/>
            <w:tcBorders>
              <w:top w:val="nil"/>
              <w:left w:val="nil"/>
              <w:bottom w:val="nil"/>
              <w:right w:val="single" w:sz="2" w:space="0" w:color="auto"/>
            </w:tcBorders>
          </w:tcPr>
          <w:p w:rsidR="0018053B" w:rsidRPr="002673B7" w:rsidRDefault="0018053B" w:rsidP="0065085D">
            <w:pPr>
              <w:spacing w:line="276" w:lineRule="auto"/>
              <w:rPr>
                <w:szCs w:val="24"/>
              </w:rPr>
            </w:pPr>
          </w:p>
        </w:tc>
        <w:tc>
          <w:tcPr>
            <w:tcW w:w="5962" w:type="dxa"/>
            <w:tcBorders>
              <w:top w:val="single" w:sz="2" w:space="0" w:color="auto"/>
              <w:left w:val="single" w:sz="2" w:space="0" w:color="auto"/>
              <w:bottom w:val="single" w:sz="12" w:space="0" w:color="auto"/>
              <w:right w:val="single" w:sz="2" w:space="0" w:color="auto"/>
            </w:tcBorders>
          </w:tcPr>
          <w:p w:rsidR="0018053B" w:rsidRPr="002673B7" w:rsidRDefault="0018053B" w:rsidP="0018053B">
            <w:pPr>
              <w:pStyle w:val="Listenabsatz"/>
              <w:numPr>
                <w:ilvl w:val="0"/>
                <w:numId w:val="5"/>
              </w:numPr>
              <w:spacing w:line="276" w:lineRule="auto"/>
              <w:ind w:left="326" w:hanging="283"/>
              <w:rPr>
                <w:szCs w:val="24"/>
              </w:rPr>
            </w:pPr>
            <w:r w:rsidRPr="002673B7">
              <w:rPr>
                <w:szCs w:val="24"/>
              </w:rPr>
              <w:t>Kosten im dritten Folgejahr:</w:t>
            </w:r>
          </w:p>
        </w:tc>
        <w:tc>
          <w:tcPr>
            <w:tcW w:w="3226" w:type="dxa"/>
            <w:tcBorders>
              <w:top w:val="single" w:sz="2" w:space="0" w:color="auto"/>
              <w:left w:val="single" w:sz="2" w:space="0" w:color="auto"/>
              <w:bottom w:val="single" w:sz="12" w:space="0" w:color="auto"/>
              <w:right w:val="single" w:sz="2" w:space="0" w:color="auto"/>
            </w:tcBorders>
          </w:tcPr>
          <w:p w:rsidR="0018053B" w:rsidRPr="002673B7" w:rsidRDefault="00EA5879" w:rsidP="00EA5879">
            <w:pPr>
              <w:tabs>
                <w:tab w:val="left" w:pos="0"/>
                <w:tab w:val="decimal" w:pos="1877"/>
              </w:tabs>
              <w:spacing w:line="276" w:lineRule="auto"/>
              <w:rPr>
                <w:szCs w:val="24"/>
              </w:rPr>
            </w:pPr>
            <w:r>
              <w:rPr>
                <w:szCs w:val="24"/>
              </w:rPr>
              <w:t>Euro</w:t>
            </w:r>
            <w:r>
              <w:rPr>
                <w:szCs w:val="24"/>
              </w:rPr>
              <w:tab/>
            </w:r>
            <w:r w:rsidR="0018053B" w:rsidRPr="002673B7">
              <w:rPr>
                <w:szCs w:val="24"/>
              </w:rPr>
              <w:fldChar w:fldCharType="begin">
                <w:ffData>
                  <w:name w:val="Text6"/>
                  <w:enabled/>
                  <w:calcOnExit w:val="0"/>
                  <w:textInput/>
                </w:ffData>
              </w:fldChar>
            </w:r>
            <w:r w:rsidR="0018053B" w:rsidRPr="002673B7">
              <w:rPr>
                <w:szCs w:val="24"/>
              </w:rPr>
              <w:instrText xml:space="preserve"> FORMTEXT </w:instrText>
            </w:r>
            <w:r w:rsidR="0018053B" w:rsidRPr="002673B7">
              <w:rPr>
                <w:szCs w:val="24"/>
              </w:rPr>
            </w:r>
            <w:r w:rsidR="0018053B" w:rsidRPr="002673B7">
              <w:rPr>
                <w:szCs w:val="24"/>
              </w:rPr>
              <w:fldChar w:fldCharType="separate"/>
            </w:r>
            <w:r w:rsidR="0018053B" w:rsidRPr="002673B7">
              <w:rPr>
                <w:noProof/>
                <w:szCs w:val="24"/>
              </w:rPr>
              <w:t> </w:t>
            </w:r>
            <w:r w:rsidR="0018053B" w:rsidRPr="002673B7">
              <w:rPr>
                <w:noProof/>
                <w:szCs w:val="24"/>
              </w:rPr>
              <w:t> </w:t>
            </w:r>
            <w:r w:rsidR="0018053B" w:rsidRPr="002673B7">
              <w:rPr>
                <w:noProof/>
                <w:szCs w:val="24"/>
              </w:rPr>
              <w:t> </w:t>
            </w:r>
            <w:r w:rsidR="0018053B" w:rsidRPr="002673B7">
              <w:rPr>
                <w:noProof/>
                <w:szCs w:val="24"/>
              </w:rPr>
              <w:t> </w:t>
            </w:r>
            <w:r w:rsidR="0018053B" w:rsidRPr="002673B7">
              <w:rPr>
                <w:noProof/>
                <w:szCs w:val="24"/>
              </w:rPr>
              <w:t> </w:t>
            </w:r>
            <w:r w:rsidR="0018053B" w:rsidRPr="002673B7">
              <w:rPr>
                <w:szCs w:val="24"/>
              </w:rPr>
              <w:fldChar w:fldCharType="end"/>
            </w:r>
          </w:p>
        </w:tc>
      </w:tr>
      <w:tr w:rsidR="0018053B" w:rsidRPr="002673B7" w:rsidTr="0065085D">
        <w:tc>
          <w:tcPr>
            <w:tcW w:w="383" w:type="dxa"/>
            <w:tcBorders>
              <w:top w:val="nil"/>
              <w:left w:val="nil"/>
              <w:bottom w:val="nil"/>
              <w:right w:val="single" w:sz="12" w:space="0" w:color="auto"/>
            </w:tcBorders>
          </w:tcPr>
          <w:p w:rsidR="0018053B" w:rsidRPr="002673B7" w:rsidRDefault="0018053B" w:rsidP="0065085D">
            <w:pPr>
              <w:spacing w:line="276" w:lineRule="auto"/>
              <w:rPr>
                <w:b/>
                <w:szCs w:val="24"/>
              </w:rPr>
            </w:pPr>
          </w:p>
        </w:tc>
        <w:tc>
          <w:tcPr>
            <w:tcW w:w="5962" w:type="dxa"/>
            <w:tcBorders>
              <w:top w:val="single" w:sz="12" w:space="0" w:color="auto"/>
              <w:left w:val="single" w:sz="12" w:space="0" w:color="auto"/>
              <w:bottom w:val="single" w:sz="12" w:space="0" w:color="auto"/>
              <w:right w:val="single" w:sz="2" w:space="0" w:color="auto"/>
            </w:tcBorders>
          </w:tcPr>
          <w:p w:rsidR="0018053B" w:rsidRPr="002673B7" w:rsidRDefault="0018053B" w:rsidP="0065085D">
            <w:pPr>
              <w:tabs>
                <w:tab w:val="left" w:pos="326"/>
              </w:tabs>
              <w:spacing w:line="276" w:lineRule="auto"/>
              <w:rPr>
                <w:b/>
                <w:szCs w:val="24"/>
              </w:rPr>
            </w:pPr>
            <w:r w:rsidRPr="002673B7">
              <w:rPr>
                <w:b/>
                <w:szCs w:val="24"/>
              </w:rPr>
              <w:tab/>
              <w:t>Summe:</w:t>
            </w:r>
          </w:p>
        </w:tc>
        <w:tc>
          <w:tcPr>
            <w:tcW w:w="3226" w:type="dxa"/>
            <w:tcBorders>
              <w:top w:val="single" w:sz="12" w:space="0" w:color="auto"/>
              <w:left w:val="single" w:sz="2" w:space="0" w:color="auto"/>
              <w:bottom w:val="single" w:sz="12" w:space="0" w:color="auto"/>
              <w:right w:val="single" w:sz="12" w:space="0" w:color="auto"/>
            </w:tcBorders>
          </w:tcPr>
          <w:p w:rsidR="0018053B" w:rsidRPr="002673B7" w:rsidRDefault="0018053B" w:rsidP="00EA5879">
            <w:pPr>
              <w:tabs>
                <w:tab w:val="left" w:pos="0"/>
                <w:tab w:val="decimal" w:pos="1877"/>
              </w:tabs>
              <w:spacing w:line="276" w:lineRule="auto"/>
              <w:rPr>
                <w:b/>
                <w:szCs w:val="24"/>
              </w:rPr>
            </w:pPr>
            <w:r w:rsidRPr="002673B7">
              <w:rPr>
                <w:b/>
                <w:szCs w:val="24"/>
              </w:rPr>
              <w:t>Euro</w:t>
            </w:r>
            <w:r w:rsidR="00EA5879">
              <w:rPr>
                <w:b/>
                <w:szCs w:val="24"/>
              </w:rPr>
              <w:tab/>
            </w:r>
            <w:r w:rsidRPr="002673B7">
              <w:rPr>
                <w:b/>
                <w:szCs w:val="24"/>
              </w:rPr>
              <w:fldChar w:fldCharType="begin">
                <w:ffData>
                  <w:name w:val="Text6"/>
                  <w:enabled/>
                  <w:calcOnExit w:val="0"/>
                  <w:textInput/>
                </w:ffData>
              </w:fldChar>
            </w:r>
            <w:r w:rsidRPr="002673B7">
              <w:rPr>
                <w:b/>
                <w:szCs w:val="24"/>
              </w:rPr>
              <w:instrText xml:space="preserve"> FORMTEXT </w:instrText>
            </w:r>
            <w:r w:rsidRPr="002673B7">
              <w:rPr>
                <w:b/>
                <w:szCs w:val="24"/>
              </w:rPr>
            </w:r>
            <w:r w:rsidRPr="002673B7">
              <w:rPr>
                <w:b/>
                <w:szCs w:val="24"/>
              </w:rPr>
              <w:fldChar w:fldCharType="separate"/>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szCs w:val="24"/>
              </w:rPr>
              <w:fldChar w:fldCharType="end"/>
            </w:r>
          </w:p>
        </w:tc>
      </w:tr>
    </w:tbl>
    <w:p w:rsidR="0018053B" w:rsidRDefault="0018053B" w:rsidP="0018053B">
      <w:pPr>
        <w:rPr>
          <w:szCs w:val="24"/>
        </w:rPr>
      </w:pPr>
    </w:p>
    <w:tbl>
      <w:tblPr>
        <w:tblStyle w:val="Tabellenraster"/>
        <w:tblW w:w="0" w:type="auto"/>
        <w:tblInd w:w="383" w:type="dxa"/>
        <w:tblLook w:val="04A0" w:firstRow="1" w:lastRow="0" w:firstColumn="1" w:lastColumn="0" w:noHBand="0" w:noVBand="1"/>
      </w:tblPr>
      <w:tblGrid>
        <w:gridCol w:w="1710"/>
        <w:gridCol w:w="7478"/>
      </w:tblGrid>
      <w:tr w:rsidR="0018053B" w:rsidRPr="002673B7" w:rsidTr="0065085D">
        <w:tc>
          <w:tcPr>
            <w:tcW w:w="1710" w:type="dxa"/>
            <w:tcBorders>
              <w:top w:val="single" w:sz="4" w:space="0" w:color="auto"/>
              <w:left w:val="single" w:sz="2" w:space="0" w:color="auto"/>
              <w:bottom w:val="single" w:sz="2" w:space="0" w:color="auto"/>
              <w:right w:val="single" w:sz="2" w:space="0" w:color="auto"/>
            </w:tcBorders>
          </w:tcPr>
          <w:p w:rsidR="0018053B" w:rsidRPr="002673B7" w:rsidRDefault="0018053B" w:rsidP="0065085D">
            <w:pPr>
              <w:tabs>
                <w:tab w:val="left" w:pos="326"/>
              </w:tabs>
              <w:spacing w:line="276" w:lineRule="auto"/>
              <w:rPr>
                <w:szCs w:val="24"/>
              </w:rPr>
            </w:pPr>
            <w:r>
              <w:rPr>
                <w:szCs w:val="24"/>
              </w:rPr>
              <w:t>Anmerkungen:</w:t>
            </w:r>
          </w:p>
        </w:tc>
        <w:tc>
          <w:tcPr>
            <w:tcW w:w="7478" w:type="dxa"/>
            <w:tcBorders>
              <w:top w:val="single" w:sz="4" w:space="0" w:color="auto"/>
              <w:left w:val="single" w:sz="2" w:space="0" w:color="auto"/>
              <w:bottom w:val="single" w:sz="2" w:space="0" w:color="auto"/>
              <w:right w:val="single" w:sz="2" w:space="0" w:color="auto"/>
            </w:tcBorders>
          </w:tcPr>
          <w:p w:rsidR="0018053B" w:rsidRPr="002673B7" w:rsidRDefault="0018053B" w:rsidP="0065085D">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bl>
    <w:p w:rsidR="0018053B" w:rsidRPr="002673B7" w:rsidRDefault="0018053B" w:rsidP="0018053B">
      <w:pPr>
        <w:rPr>
          <w:szCs w:val="24"/>
        </w:rPr>
      </w:pPr>
    </w:p>
    <w:tbl>
      <w:tblPr>
        <w:tblStyle w:val="Tabellenraster"/>
        <w:tblW w:w="0" w:type="auto"/>
        <w:tblLook w:val="04A0" w:firstRow="1" w:lastRow="0" w:firstColumn="1" w:lastColumn="0" w:noHBand="0" w:noVBand="1"/>
      </w:tblPr>
      <w:tblGrid>
        <w:gridCol w:w="428"/>
        <w:gridCol w:w="9067"/>
      </w:tblGrid>
      <w:tr w:rsidR="0018053B" w:rsidRPr="002673B7" w:rsidTr="0065085D">
        <w:tc>
          <w:tcPr>
            <w:tcW w:w="428" w:type="dxa"/>
            <w:tcBorders>
              <w:top w:val="single" w:sz="12" w:space="0" w:color="auto"/>
              <w:left w:val="single" w:sz="12" w:space="0" w:color="auto"/>
              <w:bottom w:val="single" w:sz="12" w:space="0" w:color="auto"/>
              <w:right w:val="single" w:sz="12" w:space="0" w:color="auto"/>
            </w:tcBorders>
          </w:tcPr>
          <w:p w:rsidR="0018053B" w:rsidRPr="002673B7" w:rsidRDefault="0018053B" w:rsidP="0065085D">
            <w:pPr>
              <w:spacing w:line="276" w:lineRule="auto"/>
              <w:rPr>
                <w:b/>
                <w:szCs w:val="24"/>
              </w:rPr>
            </w:pPr>
            <w:r w:rsidRPr="002673B7">
              <w:rPr>
                <w:b/>
                <w:szCs w:val="24"/>
              </w:rPr>
              <w:t>G</w:t>
            </w:r>
          </w:p>
        </w:tc>
        <w:tc>
          <w:tcPr>
            <w:tcW w:w="9067" w:type="dxa"/>
            <w:tcBorders>
              <w:top w:val="single" w:sz="12" w:space="0" w:color="auto"/>
              <w:left w:val="single" w:sz="12" w:space="0" w:color="auto"/>
              <w:bottom w:val="single" w:sz="12" w:space="0" w:color="auto"/>
              <w:right w:val="single" w:sz="12" w:space="0" w:color="auto"/>
            </w:tcBorders>
          </w:tcPr>
          <w:p w:rsidR="0018053B" w:rsidRPr="002673B7" w:rsidRDefault="0018053B" w:rsidP="0065085D">
            <w:pPr>
              <w:spacing w:line="276" w:lineRule="auto"/>
              <w:rPr>
                <w:b/>
                <w:szCs w:val="24"/>
              </w:rPr>
            </w:pPr>
            <w:r w:rsidRPr="002673B7">
              <w:rPr>
                <w:b/>
                <w:szCs w:val="24"/>
              </w:rPr>
              <w:t>Beilagen</w:t>
            </w:r>
          </w:p>
        </w:tc>
      </w:tr>
      <w:tr w:rsidR="0018053B" w:rsidRPr="002673B7" w:rsidTr="0065085D">
        <w:tc>
          <w:tcPr>
            <w:tcW w:w="428" w:type="dxa"/>
            <w:vMerge w:val="restart"/>
            <w:tcBorders>
              <w:top w:val="single" w:sz="12" w:space="0" w:color="auto"/>
              <w:left w:val="nil"/>
              <w:right w:val="single" w:sz="2" w:space="0" w:color="auto"/>
            </w:tcBorders>
          </w:tcPr>
          <w:p w:rsidR="0018053B" w:rsidRPr="002673B7" w:rsidRDefault="0018053B" w:rsidP="0065085D">
            <w:pPr>
              <w:spacing w:line="276" w:lineRule="auto"/>
              <w:rPr>
                <w:szCs w:val="24"/>
              </w:rPr>
            </w:pPr>
          </w:p>
        </w:tc>
        <w:tc>
          <w:tcPr>
            <w:tcW w:w="9067" w:type="dxa"/>
            <w:tcBorders>
              <w:top w:val="single" w:sz="12" w:space="0" w:color="auto"/>
              <w:left w:val="single" w:sz="2" w:space="0" w:color="auto"/>
              <w:bottom w:val="single" w:sz="4" w:space="0" w:color="auto"/>
              <w:right w:val="single" w:sz="2" w:space="0" w:color="auto"/>
            </w:tcBorders>
          </w:tcPr>
          <w:p w:rsidR="0018053B" w:rsidRPr="002673B7" w:rsidRDefault="0018053B" w:rsidP="0018053B">
            <w:pPr>
              <w:pStyle w:val="Listenabsatz"/>
              <w:numPr>
                <w:ilvl w:val="0"/>
                <w:numId w:val="5"/>
              </w:numPr>
              <w:spacing w:line="276" w:lineRule="auto"/>
              <w:ind w:left="326" w:hanging="283"/>
              <w:rPr>
                <w:szCs w:val="24"/>
              </w:rPr>
            </w:pPr>
            <w:r w:rsidRPr="002673B7">
              <w:rPr>
                <w:szCs w:val="24"/>
              </w:rPr>
              <w:t>Bauplan mit Baubeschreibung</w:t>
            </w:r>
          </w:p>
        </w:tc>
      </w:tr>
      <w:tr w:rsidR="0018053B" w:rsidRPr="002673B7" w:rsidTr="0065085D">
        <w:tc>
          <w:tcPr>
            <w:tcW w:w="428" w:type="dxa"/>
            <w:vMerge/>
            <w:tcBorders>
              <w:left w:val="nil"/>
              <w:right w:val="single" w:sz="2" w:space="0" w:color="auto"/>
            </w:tcBorders>
          </w:tcPr>
          <w:p w:rsidR="0018053B" w:rsidRPr="002673B7" w:rsidRDefault="0018053B" w:rsidP="0065085D">
            <w:pPr>
              <w:spacing w:line="276" w:lineRule="auto"/>
              <w:rPr>
                <w:szCs w:val="24"/>
              </w:rPr>
            </w:pPr>
          </w:p>
        </w:tc>
        <w:tc>
          <w:tcPr>
            <w:tcW w:w="9067" w:type="dxa"/>
            <w:tcBorders>
              <w:top w:val="single" w:sz="4" w:space="0" w:color="auto"/>
              <w:left w:val="single" w:sz="2" w:space="0" w:color="auto"/>
              <w:bottom w:val="single" w:sz="4" w:space="0" w:color="auto"/>
              <w:right w:val="single" w:sz="2" w:space="0" w:color="auto"/>
            </w:tcBorders>
          </w:tcPr>
          <w:p w:rsidR="0018053B" w:rsidRPr="002673B7" w:rsidRDefault="0018053B" w:rsidP="0018053B">
            <w:pPr>
              <w:pStyle w:val="Listenabsatz"/>
              <w:numPr>
                <w:ilvl w:val="0"/>
                <w:numId w:val="5"/>
              </w:numPr>
              <w:spacing w:line="276" w:lineRule="auto"/>
              <w:ind w:left="326" w:hanging="283"/>
              <w:rPr>
                <w:szCs w:val="24"/>
              </w:rPr>
            </w:pPr>
            <w:r w:rsidRPr="00B87355">
              <w:rPr>
                <w:szCs w:val="24"/>
              </w:rPr>
              <w:t>Kostenberechnungsblatt</w:t>
            </w:r>
            <w:r w:rsidRPr="002673B7">
              <w:rPr>
                <w:szCs w:val="24"/>
              </w:rPr>
              <w:t xml:space="preserve"> (gesondertes Formular)</w:t>
            </w:r>
          </w:p>
        </w:tc>
      </w:tr>
      <w:tr w:rsidR="0018053B" w:rsidRPr="002673B7" w:rsidTr="0065085D">
        <w:tc>
          <w:tcPr>
            <w:tcW w:w="428" w:type="dxa"/>
            <w:vMerge/>
            <w:tcBorders>
              <w:left w:val="nil"/>
              <w:bottom w:val="nil"/>
              <w:right w:val="single" w:sz="2" w:space="0" w:color="auto"/>
            </w:tcBorders>
          </w:tcPr>
          <w:p w:rsidR="0018053B" w:rsidRPr="002673B7" w:rsidRDefault="0018053B" w:rsidP="0065085D">
            <w:pPr>
              <w:spacing w:line="276" w:lineRule="auto"/>
              <w:rPr>
                <w:szCs w:val="24"/>
              </w:rPr>
            </w:pPr>
          </w:p>
        </w:tc>
        <w:tc>
          <w:tcPr>
            <w:tcW w:w="9067" w:type="dxa"/>
            <w:tcBorders>
              <w:top w:val="single" w:sz="4" w:space="0" w:color="auto"/>
              <w:left w:val="single" w:sz="2" w:space="0" w:color="auto"/>
              <w:bottom w:val="single" w:sz="2" w:space="0" w:color="auto"/>
              <w:right w:val="single" w:sz="2" w:space="0" w:color="auto"/>
            </w:tcBorders>
          </w:tcPr>
          <w:p w:rsidR="0018053B" w:rsidRPr="002673B7" w:rsidRDefault="0018053B" w:rsidP="0018053B">
            <w:pPr>
              <w:pStyle w:val="Listenabsatz"/>
              <w:numPr>
                <w:ilvl w:val="0"/>
                <w:numId w:val="5"/>
              </w:numPr>
              <w:spacing w:line="276" w:lineRule="auto"/>
              <w:ind w:left="326" w:hanging="283"/>
              <w:rPr>
                <w:szCs w:val="24"/>
              </w:rPr>
            </w:pPr>
            <w:r w:rsidRPr="002673B7">
              <w:rPr>
                <w:szCs w:val="24"/>
              </w:rPr>
              <w:t>Kubaturaufteilung nach Verwendungszwecken bei Mehrzweckgebäuden</w:t>
            </w:r>
          </w:p>
        </w:tc>
      </w:tr>
    </w:tbl>
    <w:p w:rsidR="0018053B" w:rsidRPr="002673B7" w:rsidRDefault="0018053B" w:rsidP="0018053B">
      <w:pPr>
        <w:rPr>
          <w:szCs w:val="24"/>
        </w:rPr>
      </w:pPr>
    </w:p>
    <w:p w:rsidR="0018053B" w:rsidRPr="002673B7" w:rsidRDefault="0018053B" w:rsidP="0018053B">
      <w:pPr>
        <w:spacing w:after="200" w:line="276" w:lineRule="auto"/>
        <w:rPr>
          <w:szCs w:val="24"/>
        </w:rPr>
      </w:pPr>
      <w:r w:rsidRPr="002673B7">
        <w:rPr>
          <w:szCs w:val="24"/>
        </w:rPr>
        <w:br w:type="page"/>
      </w:r>
    </w:p>
    <w:tbl>
      <w:tblPr>
        <w:tblStyle w:val="Tabellenraster"/>
        <w:tblW w:w="0" w:type="auto"/>
        <w:tblLook w:val="04A0" w:firstRow="1" w:lastRow="0" w:firstColumn="1" w:lastColumn="0" w:noHBand="0" w:noVBand="1"/>
      </w:tblPr>
      <w:tblGrid>
        <w:gridCol w:w="428"/>
        <w:gridCol w:w="9067"/>
      </w:tblGrid>
      <w:tr w:rsidR="0018053B" w:rsidRPr="00F17209" w:rsidTr="0065085D">
        <w:tc>
          <w:tcPr>
            <w:tcW w:w="428" w:type="dxa"/>
            <w:tcBorders>
              <w:top w:val="single" w:sz="12" w:space="0" w:color="auto"/>
              <w:left w:val="single" w:sz="12" w:space="0" w:color="auto"/>
              <w:bottom w:val="single" w:sz="12" w:space="0" w:color="auto"/>
              <w:right w:val="single" w:sz="12" w:space="0" w:color="auto"/>
            </w:tcBorders>
          </w:tcPr>
          <w:p w:rsidR="0018053B" w:rsidRPr="00F17209" w:rsidRDefault="0018053B" w:rsidP="0065085D">
            <w:pPr>
              <w:spacing w:line="276" w:lineRule="auto"/>
              <w:rPr>
                <w:b/>
                <w:sz w:val="26"/>
              </w:rPr>
            </w:pPr>
            <w:r>
              <w:rPr>
                <w:b/>
                <w:sz w:val="26"/>
              </w:rPr>
              <w:lastRenderedPageBreak/>
              <w:t>H</w:t>
            </w:r>
          </w:p>
        </w:tc>
        <w:tc>
          <w:tcPr>
            <w:tcW w:w="9067" w:type="dxa"/>
            <w:tcBorders>
              <w:top w:val="single" w:sz="12" w:space="0" w:color="auto"/>
              <w:left w:val="single" w:sz="12" w:space="0" w:color="auto"/>
              <w:bottom w:val="single" w:sz="12" w:space="0" w:color="auto"/>
              <w:right w:val="single" w:sz="12" w:space="0" w:color="auto"/>
            </w:tcBorders>
          </w:tcPr>
          <w:p w:rsidR="0018053B" w:rsidRPr="00F17209" w:rsidRDefault="0018053B" w:rsidP="0065085D">
            <w:pPr>
              <w:spacing w:line="276" w:lineRule="auto"/>
              <w:rPr>
                <w:b/>
                <w:sz w:val="26"/>
              </w:rPr>
            </w:pPr>
            <w:r w:rsidRPr="00F17209">
              <w:rPr>
                <w:b/>
                <w:sz w:val="26"/>
              </w:rPr>
              <w:t>Förderungsbedingungen und ergänzende Hinweise</w:t>
            </w:r>
          </w:p>
        </w:tc>
      </w:tr>
      <w:tr w:rsidR="0018053B" w:rsidRPr="00A620E3" w:rsidTr="0065085D">
        <w:tc>
          <w:tcPr>
            <w:tcW w:w="428" w:type="dxa"/>
            <w:tcBorders>
              <w:top w:val="single" w:sz="12" w:space="0" w:color="auto"/>
              <w:left w:val="nil"/>
              <w:bottom w:val="nil"/>
              <w:right w:val="single" w:sz="2" w:space="0" w:color="auto"/>
            </w:tcBorders>
          </w:tcPr>
          <w:p w:rsidR="0018053B" w:rsidRPr="00A620E3" w:rsidRDefault="0018053B" w:rsidP="0065085D">
            <w:pPr>
              <w:spacing w:line="276" w:lineRule="auto"/>
              <w:rPr>
                <w:sz w:val="26"/>
              </w:rPr>
            </w:pPr>
          </w:p>
        </w:tc>
        <w:tc>
          <w:tcPr>
            <w:tcW w:w="9067" w:type="dxa"/>
            <w:tcBorders>
              <w:top w:val="single" w:sz="12" w:space="0" w:color="auto"/>
              <w:left w:val="single" w:sz="2" w:space="0" w:color="auto"/>
              <w:bottom w:val="single" w:sz="12" w:space="0" w:color="auto"/>
              <w:right w:val="single" w:sz="2" w:space="0" w:color="auto"/>
            </w:tcBorders>
          </w:tcPr>
          <w:p w:rsidR="0018053B" w:rsidRPr="007847F5" w:rsidRDefault="0018053B" w:rsidP="0018053B">
            <w:pPr>
              <w:tabs>
                <w:tab w:val="left" w:pos="423"/>
              </w:tabs>
              <w:spacing w:line="240" w:lineRule="auto"/>
              <w:rPr>
                <w:rFonts w:cs="Calibri"/>
                <w:b/>
                <w:szCs w:val="24"/>
                <w:u w:val="single"/>
              </w:rPr>
            </w:pPr>
            <w:r>
              <w:rPr>
                <w:rFonts w:cs="Calibri"/>
                <w:sz w:val="22"/>
                <w:szCs w:val="22"/>
              </w:rPr>
              <w:t>1.</w:t>
            </w:r>
            <w:r>
              <w:rPr>
                <w:rFonts w:cs="Calibri"/>
                <w:sz w:val="22"/>
                <w:szCs w:val="22"/>
              </w:rPr>
              <w:tab/>
            </w:r>
            <w:r w:rsidRPr="003823C4">
              <w:rPr>
                <w:rFonts w:cs="Calibri"/>
                <w:sz w:val="22"/>
                <w:szCs w:val="22"/>
              </w:rPr>
              <w:t xml:space="preserve">Die Gewährung </w:t>
            </w:r>
            <w:r w:rsidRPr="007847F5">
              <w:rPr>
                <w:rFonts w:cs="Calibri"/>
                <w:sz w:val="22"/>
                <w:szCs w:val="22"/>
              </w:rPr>
              <w:t>der Förderung erfolgt unter den Auflagen, dass</w:t>
            </w:r>
          </w:p>
          <w:p w:rsidR="0018053B" w:rsidRPr="007847F5" w:rsidRDefault="0018053B" w:rsidP="0018053B">
            <w:pPr>
              <w:keepNext/>
              <w:widowControl w:val="0"/>
              <w:tabs>
                <w:tab w:val="left" w:pos="706"/>
              </w:tabs>
              <w:spacing w:line="240" w:lineRule="auto"/>
              <w:ind w:left="706" w:hanging="283"/>
              <w:outlineLvl w:val="1"/>
              <w:rPr>
                <w:rFonts w:cs="Calibri"/>
                <w:sz w:val="22"/>
                <w:szCs w:val="22"/>
              </w:rPr>
            </w:pPr>
            <w:r w:rsidRPr="007847F5">
              <w:rPr>
                <w:rFonts w:cs="Calibri"/>
                <w:sz w:val="22"/>
                <w:szCs w:val="22"/>
              </w:rPr>
              <w:t>a)</w:t>
            </w:r>
            <w:r w:rsidRPr="007847F5">
              <w:rPr>
                <w:rFonts w:cs="Calibri"/>
                <w:sz w:val="22"/>
                <w:szCs w:val="22"/>
              </w:rPr>
              <w:tab/>
              <w:t>die Gemeinde den Organen des Landes Überprüfungen des geförderten Vorhabens durch Einsicht in alle Bücher, Belege und Unterlagen sowie durch Besichtigungen an Ort und Stelle gestattet und die erforderlichen Auskünfte erteilt,</w:t>
            </w:r>
          </w:p>
          <w:p w:rsidR="0018053B" w:rsidRPr="007847F5" w:rsidRDefault="0018053B" w:rsidP="0018053B">
            <w:pPr>
              <w:keepNext/>
              <w:widowControl w:val="0"/>
              <w:tabs>
                <w:tab w:val="left" w:pos="706"/>
              </w:tabs>
              <w:spacing w:line="240" w:lineRule="auto"/>
              <w:ind w:left="706" w:hanging="283"/>
              <w:outlineLvl w:val="1"/>
              <w:rPr>
                <w:rFonts w:cs="Calibri"/>
                <w:sz w:val="22"/>
                <w:szCs w:val="22"/>
              </w:rPr>
            </w:pPr>
            <w:r w:rsidRPr="007847F5">
              <w:rPr>
                <w:rFonts w:cs="Calibri"/>
                <w:sz w:val="22"/>
                <w:szCs w:val="22"/>
              </w:rPr>
              <w:t>b)</w:t>
            </w:r>
            <w:r w:rsidRPr="007847F5">
              <w:rPr>
                <w:rFonts w:cs="Calibri"/>
                <w:sz w:val="22"/>
                <w:szCs w:val="22"/>
              </w:rPr>
              <w:tab/>
              <w:t>die Gemeinde sämtliche Förderungsansuchen vor und nach der Antragstellung zum gleichen Vorhaben bei anderen Rechtsträgern oder Dienststellen der für die Gewährung der Förderung zuständigen Abteilung oder Dienststelle mitteilt,</w:t>
            </w:r>
          </w:p>
          <w:p w:rsidR="0018053B" w:rsidRPr="007847F5" w:rsidRDefault="0018053B" w:rsidP="0018053B">
            <w:pPr>
              <w:keepNext/>
              <w:widowControl w:val="0"/>
              <w:tabs>
                <w:tab w:val="left" w:pos="706"/>
              </w:tabs>
              <w:spacing w:line="240" w:lineRule="auto"/>
              <w:ind w:left="706" w:hanging="283"/>
              <w:outlineLvl w:val="1"/>
              <w:rPr>
                <w:rFonts w:cs="Calibri"/>
                <w:sz w:val="22"/>
                <w:szCs w:val="22"/>
              </w:rPr>
            </w:pPr>
            <w:r w:rsidRPr="007847F5">
              <w:rPr>
                <w:rFonts w:cs="Calibri"/>
                <w:sz w:val="22"/>
                <w:szCs w:val="22"/>
              </w:rPr>
              <w:t xml:space="preserve">c) </w:t>
            </w:r>
            <w:r w:rsidRPr="007847F5">
              <w:rPr>
                <w:rFonts w:cs="Calibri"/>
                <w:sz w:val="22"/>
                <w:szCs w:val="22"/>
              </w:rPr>
              <w:tab/>
              <w:t>die Gemeinde bei der Vergabe von Leistungen die Prinzipien der Sparsamkeit, Wirtschaftlichkeit und Zweckmäßigkeit zu beachten hat,</w:t>
            </w:r>
          </w:p>
          <w:p w:rsidR="0018053B" w:rsidRPr="007847F5" w:rsidRDefault="0018053B" w:rsidP="0018053B">
            <w:pPr>
              <w:keepNext/>
              <w:widowControl w:val="0"/>
              <w:tabs>
                <w:tab w:val="left" w:pos="706"/>
              </w:tabs>
              <w:spacing w:line="240" w:lineRule="auto"/>
              <w:ind w:left="706" w:hanging="283"/>
              <w:outlineLvl w:val="1"/>
              <w:rPr>
                <w:rFonts w:cs="Calibri"/>
                <w:sz w:val="22"/>
                <w:szCs w:val="22"/>
              </w:rPr>
            </w:pPr>
            <w:r w:rsidRPr="007847F5">
              <w:rPr>
                <w:rFonts w:cs="Calibri"/>
                <w:sz w:val="22"/>
                <w:szCs w:val="22"/>
              </w:rPr>
              <w:t>d)</w:t>
            </w:r>
            <w:r w:rsidRPr="007847F5">
              <w:rPr>
                <w:rFonts w:cs="Calibri"/>
                <w:sz w:val="22"/>
                <w:szCs w:val="22"/>
              </w:rPr>
              <w:tab/>
              <w:t>das zu fördernde Investitionsvorhaben für die Dauer von mindestens 25 Jahren widmungsgemäß verwendet wird,</w:t>
            </w:r>
          </w:p>
          <w:p w:rsidR="0018053B" w:rsidRPr="007847F5" w:rsidRDefault="0018053B" w:rsidP="0018053B">
            <w:pPr>
              <w:keepNext/>
              <w:widowControl w:val="0"/>
              <w:tabs>
                <w:tab w:val="left" w:pos="706"/>
              </w:tabs>
              <w:spacing w:line="240" w:lineRule="auto"/>
              <w:ind w:left="706" w:hanging="283"/>
              <w:outlineLvl w:val="1"/>
              <w:rPr>
                <w:rFonts w:cs="Calibri"/>
                <w:sz w:val="22"/>
                <w:szCs w:val="22"/>
              </w:rPr>
            </w:pPr>
            <w:r w:rsidRPr="007847F5">
              <w:rPr>
                <w:rFonts w:cs="Calibri"/>
                <w:sz w:val="22"/>
                <w:szCs w:val="22"/>
              </w:rPr>
              <w:t>e)</w:t>
            </w:r>
            <w:r w:rsidRPr="007847F5">
              <w:rPr>
                <w:rFonts w:cs="Calibri"/>
                <w:sz w:val="22"/>
                <w:szCs w:val="22"/>
              </w:rPr>
              <w:tab/>
              <w:t>die Gemeinde unverzüglich bekanntgibt, sofern das geförderte Objekt allenfalls für einen anderen als für den g</w:t>
            </w:r>
            <w:r w:rsidR="005155A2">
              <w:rPr>
                <w:rFonts w:cs="Calibri"/>
                <w:sz w:val="22"/>
                <w:szCs w:val="22"/>
              </w:rPr>
              <w:t>eförderten Zweck verwendet wird,</w:t>
            </w:r>
          </w:p>
          <w:p w:rsidR="0018053B" w:rsidRDefault="0018053B" w:rsidP="0018053B">
            <w:pPr>
              <w:tabs>
                <w:tab w:val="left" w:pos="706"/>
              </w:tabs>
              <w:spacing w:line="240" w:lineRule="auto"/>
              <w:ind w:left="706" w:hanging="283"/>
              <w:rPr>
                <w:rFonts w:cs="Calibri"/>
                <w:sz w:val="22"/>
                <w:szCs w:val="22"/>
              </w:rPr>
            </w:pPr>
            <w:r w:rsidRPr="007847F5">
              <w:rPr>
                <w:rFonts w:cs="Calibri"/>
                <w:sz w:val="22"/>
                <w:szCs w:val="22"/>
              </w:rPr>
              <w:t>f)</w:t>
            </w:r>
            <w:r w:rsidRPr="007847F5">
              <w:rPr>
                <w:rFonts w:cs="Calibri"/>
                <w:sz w:val="22"/>
                <w:szCs w:val="22"/>
              </w:rPr>
              <w:tab/>
              <w:t>die Gemeinde einen schriftlichen Verwendungsnachweis (z.B. in Form von Kostenz</w:t>
            </w:r>
            <w:r w:rsidR="005155A2">
              <w:rPr>
                <w:rFonts w:cs="Calibri"/>
                <w:sz w:val="22"/>
                <w:szCs w:val="22"/>
              </w:rPr>
              <w:t>usammenstellungen) übermittelt und</w:t>
            </w:r>
          </w:p>
          <w:p w:rsidR="0018053B" w:rsidRPr="003823C4" w:rsidRDefault="0018053B" w:rsidP="0018053B">
            <w:pPr>
              <w:tabs>
                <w:tab w:val="left" w:pos="706"/>
              </w:tabs>
              <w:spacing w:line="240" w:lineRule="auto"/>
              <w:ind w:left="706" w:hanging="283"/>
              <w:rPr>
                <w:rFonts w:cs="Calibri"/>
                <w:sz w:val="22"/>
                <w:szCs w:val="22"/>
              </w:rPr>
            </w:pPr>
            <w:r>
              <w:rPr>
                <w:rFonts w:cs="Calibri"/>
                <w:sz w:val="22"/>
                <w:szCs w:val="22"/>
              </w:rPr>
              <w:t>g)</w:t>
            </w:r>
            <w:r>
              <w:rPr>
                <w:rFonts w:cs="Calibri"/>
                <w:sz w:val="22"/>
                <w:szCs w:val="22"/>
              </w:rPr>
              <w:tab/>
            </w:r>
            <w:r w:rsidR="00EA5879" w:rsidRPr="00EA5879">
              <w:rPr>
                <w:rFonts w:cs="Calibri"/>
                <w:sz w:val="22"/>
                <w:szCs w:val="22"/>
              </w:rPr>
              <w:t>die Gemeinde der Datenverwendung bzw. Datenveröffentlichung gemäß § 5 der „Allgemeinen Förderungsrichtlinie der Vorarlberger Landesregierung (AFRL)“ zustimmt (siehe Formular-Rückseite).</w:t>
            </w:r>
          </w:p>
          <w:p w:rsidR="0018053B" w:rsidRDefault="0018053B" w:rsidP="0018053B">
            <w:pPr>
              <w:keepNext/>
              <w:widowControl w:val="0"/>
              <w:tabs>
                <w:tab w:val="left" w:pos="352"/>
                <w:tab w:val="left" w:pos="423"/>
              </w:tabs>
              <w:spacing w:line="240" w:lineRule="auto"/>
              <w:outlineLvl w:val="1"/>
              <w:rPr>
                <w:rFonts w:cs="Calibri"/>
                <w:sz w:val="22"/>
                <w:szCs w:val="22"/>
              </w:rPr>
            </w:pPr>
          </w:p>
          <w:p w:rsidR="0018053B" w:rsidRPr="003823C4" w:rsidRDefault="0018053B" w:rsidP="0018053B">
            <w:pPr>
              <w:keepNext/>
              <w:widowControl w:val="0"/>
              <w:tabs>
                <w:tab w:val="left" w:pos="352"/>
                <w:tab w:val="left" w:pos="423"/>
              </w:tabs>
              <w:spacing w:line="240" w:lineRule="auto"/>
              <w:outlineLvl w:val="1"/>
              <w:rPr>
                <w:rFonts w:cs="Calibri"/>
                <w:sz w:val="22"/>
                <w:szCs w:val="22"/>
              </w:rPr>
            </w:pPr>
            <w:r>
              <w:rPr>
                <w:rFonts w:cs="Calibri"/>
                <w:sz w:val="22"/>
                <w:szCs w:val="22"/>
              </w:rPr>
              <w:t xml:space="preserve">2. </w:t>
            </w:r>
            <w:r>
              <w:rPr>
                <w:rFonts w:cs="Calibri"/>
                <w:sz w:val="22"/>
                <w:szCs w:val="22"/>
              </w:rPr>
              <w:tab/>
            </w:r>
            <w:r w:rsidRPr="003823C4">
              <w:rPr>
                <w:rFonts w:cs="Calibri"/>
                <w:sz w:val="22"/>
                <w:szCs w:val="22"/>
              </w:rPr>
              <w:t xml:space="preserve">Gewährte </w:t>
            </w:r>
            <w:r>
              <w:rPr>
                <w:rFonts w:cs="Calibri"/>
                <w:sz w:val="22"/>
                <w:szCs w:val="22"/>
              </w:rPr>
              <w:t xml:space="preserve">Strukturförderungsmittel </w:t>
            </w:r>
            <w:r w:rsidRPr="003823C4">
              <w:rPr>
                <w:rFonts w:cs="Calibri"/>
                <w:sz w:val="22"/>
                <w:szCs w:val="22"/>
              </w:rPr>
              <w:t>sind zurückzuerstatten, wenn</w:t>
            </w:r>
          </w:p>
          <w:p w:rsidR="0018053B" w:rsidRPr="007847F5" w:rsidRDefault="0018053B" w:rsidP="0018053B">
            <w:pPr>
              <w:tabs>
                <w:tab w:val="left" w:pos="706"/>
              </w:tabs>
              <w:spacing w:line="240" w:lineRule="auto"/>
              <w:ind w:left="423"/>
              <w:rPr>
                <w:rFonts w:cs="Calibri"/>
                <w:sz w:val="22"/>
                <w:szCs w:val="22"/>
              </w:rPr>
            </w:pPr>
            <w:r w:rsidRPr="007847F5">
              <w:rPr>
                <w:rFonts w:cs="Calibri"/>
                <w:sz w:val="22"/>
                <w:szCs w:val="22"/>
              </w:rPr>
              <w:t xml:space="preserve">a) </w:t>
            </w:r>
            <w:r w:rsidRPr="007847F5">
              <w:rPr>
                <w:rFonts w:cs="Calibri"/>
                <w:sz w:val="22"/>
                <w:szCs w:val="22"/>
              </w:rPr>
              <w:tab/>
              <w:t xml:space="preserve">die Strukturförderungen aufgrund unrichtiger oder unvollständiger Angaben der Gemeinde </w:t>
            </w:r>
            <w:r>
              <w:rPr>
                <w:rFonts w:cs="Calibri"/>
                <w:sz w:val="22"/>
                <w:szCs w:val="22"/>
              </w:rPr>
              <w:tab/>
            </w:r>
            <w:r w:rsidRPr="007847F5">
              <w:rPr>
                <w:rFonts w:cs="Calibri"/>
                <w:sz w:val="22"/>
                <w:szCs w:val="22"/>
              </w:rPr>
              <w:t>erlangt wurden,</w:t>
            </w:r>
          </w:p>
          <w:p w:rsidR="0018053B" w:rsidRPr="007847F5" w:rsidRDefault="0018053B" w:rsidP="0018053B">
            <w:pPr>
              <w:tabs>
                <w:tab w:val="left" w:pos="706"/>
              </w:tabs>
              <w:spacing w:line="240" w:lineRule="auto"/>
              <w:ind w:left="706" w:hanging="283"/>
              <w:rPr>
                <w:rFonts w:cs="Calibri"/>
                <w:sz w:val="22"/>
                <w:szCs w:val="22"/>
              </w:rPr>
            </w:pPr>
            <w:r w:rsidRPr="007847F5">
              <w:rPr>
                <w:rFonts w:cs="Calibri"/>
                <w:sz w:val="22"/>
                <w:szCs w:val="22"/>
              </w:rPr>
              <w:t>b)</w:t>
            </w:r>
            <w:r w:rsidRPr="007847F5">
              <w:rPr>
                <w:rFonts w:cs="Calibri"/>
                <w:sz w:val="22"/>
                <w:szCs w:val="22"/>
              </w:rPr>
              <w:tab/>
              <w:t xml:space="preserve">nicht </w:t>
            </w:r>
            <w:r w:rsidRPr="003823C4">
              <w:rPr>
                <w:rFonts w:cs="Calibri"/>
                <w:sz w:val="22"/>
                <w:szCs w:val="22"/>
              </w:rPr>
              <w:t xml:space="preserve">binnen 1 ½ Jahren </w:t>
            </w:r>
            <w:r w:rsidRPr="007847F5">
              <w:rPr>
                <w:rFonts w:cs="Calibri"/>
                <w:sz w:val="22"/>
                <w:szCs w:val="22"/>
              </w:rPr>
              <w:t>nach Erteilung der Zusage mit der Ausführung des Investitionsvorhabens begonnen wird,</w:t>
            </w:r>
          </w:p>
          <w:p w:rsidR="0018053B" w:rsidRPr="007847F5" w:rsidRDefault="0018053B" w:rsidP="0018053B">
            <w:pPr>
              <w:tabs>
                <w:tab w:val="left" w:pos="706"/>
              </w:tabs>
              <w:spacing w:line="240" w:lineRule="auto"/>
              <w:ind w:left="706" w:hanging="283"/>
              <w:rPr>
                <w:rFonts w:cs="Calibri"/>
                <w:sz w:val="22"/>
                <w:szCs w:val="22"/>
              </w:rPr>
            </w:pPr>
            <w:r w:rsidRPr="007847F5">
              <w:rPr>
                <w:rFonts w:cs="Calibri"/>
                <w:sz w:val="22"/>
                <w:szCs w:val="22"/>
              </w:rPr>
              <w:t xml:space="preserve">c) </w:t>
            </w:r>
            <w:r w:rsidRPr="007847F5">
              <w:rPr>
                <w:rFonts w:cs="Calibri"/>
                <w:sz w:val="22"/>
                <w:szCs w:val="22"/>
              </w:rPr>
              <w:tab/>
              <w:t>die Strukturförderungen widmungswidrig verwendet werden,</w:t>
            </w:r>
          </w:p>
          <w:p w:rsidR="0018053B" w:rsidRPr="007847F5" w:rsidRDefault="0018053B" w:rsidP="0018053B">
            <w:pPr>
              <w:tabs>
                <w:tab w:val="left" w:pos="706"/>
              </w:tabs>
              <w:spacing w:line="240" w:lineRule="auto"/>
              <w:ind w:left="706" w:hanging="283"/>
              <w:rPr>
                <w:rFonts w:cs="Calibri"/>
                <w:sz w:val="22"/>
                <w:szCs w:val="22"/>
              </w:rPr>
            </w:pPr>
            <w:r w:rsidRPr="007847F5">
              <w:rPr>
                <w:rFonts w:cs="Calibri"/>
                <w:sz w:val="22"/>
                <w:szCs w:val="22"/>
              </w:rPr>
              <w:t>d)</w:t>
            </w:r>
            <w:r w:rsidRPr="007847F5">
              <w:rPr>
                <w:rFonts w:cs="Calibri"/>
                <w:sz w:val="22"/>
                <w:szCs w:val="22"/>
              </w:rPr>
              <w:tab/>
              <w:t>Überprüfungen durch Organe des Landes verweigert oder behindert werden,</w:t>
            </w:r>
          </w:p>
          <w:p w:rsidR="0018053B" w:rsidRPr="003823C4" w:rsidRDefault="0018053B" w:rsidP="0018053B">
            <w:pPr>
              <w:tabs>
                <w:tab w:val="left" w:pos="706"/>
              </w:tabs>
              <w:spacing w:line="240" w:lineRule="auto"/>
              <w:ind w:left="706" w:hanging="283"/>
              <w:rPr>
                <w:rFonts w:cs="Calibri"/>
                <w:sz w:val="22"/>
                <w:szCs w:val="22"/>
              </w:rPr>
            </w:pPr>
            <w:r w:rsidRPr="007847F5">
              <w:rPr>
                <w:rFonts w:cs="Calibri"/>
                <w:sz w:val="22"/>
                <w:szCs w:val="22"/>
              </w:rPr>
              <w:t>e)</w:t>
            </w:r>
            <w:r w:rsidRPr="007847F5">
              <w:rPr>
                <w:rFonts w:cs="Calibri"/>
                <w:sz w:val="22"/>
                <w:szCs w:val="22"/>
              </w:rPr>
              <w:tab/>
              <w:t>im Falle der schuldhaften Nichterfüllung vorgeschriebener Bedingungen und Auflagen der ursprünglich beabsichtigte Förderungszweck bzw. das Förderungsziel nicht oder nur in unzureichendem Maße erfüllt wird.</w:t>
            </w:r>
          </w:p>
          <w:p w:rsidR="0018053B" w:rsidRDefault="0018053B" w:rsidP="0018053B">
            <w:pPr>
              <w:keepNext/>
              <w:widowControl w:val="0"/>
              <w:spacing w:line="240" w:lineRule="auto"/>
              <w:outlineLvl w:val="1"/>
              <w:rPr>
                <w:rFonts w:cs="Calibri"/>
                <w:sz w:val="22"/>
                <w:szCs w:val="22"/>
              </w:rPr>
            </w:pPr>
            <w:r w:rsidRPr="003823C4">
              <w:rPr>
                <w:rFonts w:cs="Calibri"/>
                <w:sz w:val="22"/>
                <w:szCs w:val="22"/>
              </w:rPr>
              <w:t xml:space="preserve"> </w:t>
            </w:r>
          </w:p>
          <w:p w:rsidR="0018053B" w:rsidRPr="003823C4" w:rsidRDefault="0018053B" w:rsidP="0018053B">
            <w:pPr>
              <w:keepNext/>
              <w:widowControl w:val="0"/>
              <w:tabs>
                <w:tab w:val="left" w:pos="352"/>
              </w:tabs>
              <w:spacing w:line="240" w:lineRule="auto"/>
              <w:outlineLvl w:val="1"/>
              <w:rPr>
                <w:rFonts w:cs="Calibri"/>
                <w:sz w:val="22"/>
                <w:szCs w:val="22"/>
              </w:rPr>
            </w:pPr>
            <w:r>
              <w:rPr>
                <w:rFonts w:cs="Calibri"/>
                <w:sz w:val="22"/>
                <w:szCs w:val="22"/>
              </w:rPr>
              <w:t>3.</w:t>
            </w:r>
            <w:r>
              <w:rPr>
                <w:rFonts w:cs="Calibri"/>
                <w:sz w:val="22"/>
                <w:szCs w:val="22"/>
              </w:rPr>
              <w:tab/>
            </w:r>
            <w:r w:rsidRPr="003823C4">
              <w:rPr>
                <w:rFonts w:cs="Calibri"/>
                <w:sz w:val="22"/>
                <w:szCs w:val="22"/>
              </w:rPr>
              <w:t>Weiters nimmt die Gemeinde zur Kenntnis, dass</w:t>
            </w:r>
          </w:p>
          <w:p w:rsidR="0018053B" w:rsidRPr="00F365F8" w:rsidRDefault="0018053B" w:rsidP="0018053B">
            <w:pPr>
              <w:tabs>
                <w:tab w:val="left" w:pos="706"/>
              </w:tabs>
              <w:spacing w:line="240" w:lineRule="auto"/>
              <w:ind w:left="706" w:hanging="283"/>
              <w:rPr>
                <w:rFonts w:cs="Calibri"/>
                <w:sz w:val="22"/>
                <w:szCs w:val="22"/>
              </w:rPr>
            </w:pPr>
            <w:r w:rsidRPr="00F365F8">
              <w:rPr>
                <w:rFonts w:cs="Calibri"/>
                <w:sz w:val="22"/>
                <w:szCs w:val="22"/>
              </w:rPr>
              <w:t xml:space="preserve">a) </w:t>
            </w:r>
            <w:r w:rsidRPr="00F365F8">
              <w:rPr>
                <w:rFonts w:cs="Calibri"/>
                <w:sz w:val="22"/>
                <w:szCs w:val="22"/>
              </w:rPr>
              <w:tab/>
              <w:t>für jedes Jahr, welches das geförderte Investitionsobjekt weniger als 25 Jahre dem Förderungszweck entsprechend genutzt wird, 4 % der gewährten Strukturförderungen zurückzuerstatten sind,</w:t>
            </w:r>
          </w:p>
          <w:p w:rsidR="0018053B" w:rsidRPr="00F365F8" w:rsidRDefault="0018053B" w:rsidP="0018053B">
            <w:pPr>
              <w:tabs>
                <w:tab w:val="left" w:pos="706"/>
              </w:tabs>
              <w:spacing w:line="240" w:lineRule="auto"/>
              <w:ind w:left="706" w:hanging="283"/>
              <w:rPr>
                <w:rFonts w:cs="Calibri"/>
                <w:sz w:val="22"/>
                <w:szCs w:val="22"/>
              </w:rPr>
            </w:pPr>
            <w:r w:rsidRPr="00F365F8">
              <w:rPr>
                <w:rFonts w:cs="Calibri"/>
                <w:sz w:val="22"/>
                <w:szCs w:val="22"/>
              </w:rPr>
              <w:t>b)</w:t>
            </w:r>
            <w:r w:rsidRPr="00F365F8">
              <w:rPr>
                <w:rFonts w:cs="Calibri"/>
                <w:sz w:val="22"/>
                <w:szCs w:val="22"/>
              </w:rPr>
              <w:tab/>
              <w:t>Förderungen, die zurückzuzahlen sind, vom Tage des Rückforderungsanspruches an bis zur gänzlichen Rückzahlung mindestens mit dem für diesen Zeitraum jeweils geltenden Referenzzinssatz (</w:t>
            </w:r>
            <w:r w:rsidRPr="003823C4">
              <w:rPr>
                <w:rFonts w:cs="Calibri"/>
                <w:color w:val="000000" w:themeColor="text1"/>
                <w:sz w:val="22"/>
                <w:szCs w:val="22"/>
              </w:rPr>
              <w:t>laut Website der Österreichischen Nationalbank</w:t>
            </w:r>
            <w:r w:rsidRPr="00F365F8">
              <w:rPr>
                <w:rFonts w:cs="Calibri"/>
                <w:sz w:val="22"/>
                <w:szCs w:val="22"/>
              </w:rPr>
              <w:t>) kontokorrentmäßig verzinst werden und</w:t>
            </w:r>
          </w:p>
          <w:p w:rsidR="0018053B" w:rsidRPr="00F365F8" w:rsidRDefault="0018053B" w:rsidP="0018053B">
            <w:pPr>
              <w:tabs>
                <w:tab w:val="left" w:pos="706"/>
              </w:tabs>
              <w:spacing w:line="240" w:lineRule="auto"/>
              <w:ind w:left="706" w:hanging="283"/>
              <w:rPr>
                <w:rFonts w:cs="Calibri"/>
                <w:sz w:val="22"/>
                <w:szCs w:val="22"/>
              </w:rPr>
            </w:pPr>
            <w:r w:rsidRPr="00F365F8">
              <w:rPr>
                <w:rFonts w:cs="Calibri"/>
                <w:sz w:val="22"/>
                <w:szCs w:val="22"/>
              </w:rPr>
              <w:t>c)</w:t>
            </w:r>
            <w:r w:rsidRPr="00F365F8">
              <w:rPr>
                <w:rFonts w:cs="Calibri"/>
                <w:sz w:val="22"/>
                <w:szCs w:val="22"/>
              </w:rPr>
              <w:tab/>
              <w:t>die missbräuchliche Verwendung der Förderungen zu anderen Zwecken als zu jenen, für die sie gewährt wurden, gemäß § 153b des Strafgesetzbuches strafbar ist.</w:t>
            </w:r>
          </w:p>
        </w:tc>
      </w:tr>
    </w:tbl>
    <w:p w:rsidR="0018053B" w:rsidRDefault="0018053B" w:rsidP="0018053B">
      <w:pPr>
        <w:spacing w:line="240" w:lineRule="auto"/>
        <w:rPr>
          <w:rFonts w:cs="Calibri"/>
          <w:sz w:val="20"/>
        </w:rPr>
      </w:pPr>
    </w:p>
    <w:p w:rsidR="0018053B" w:rsidRPr="006F7A31" w:rsidRDefault="0018053B" w:rsidP="0018053B">
      <w:pPr>
        <w:spacing w:line="240" w:lineRule="auto"/>
        <w:rPr>
          <w:rFonts w:cs="Calibri"/>
          <w:sz w:val="22"/>
          <w:szCs w:val="22"/>
        </w:rPr>
      </w:pPr>
      <w:r w:rsidRPr="006F7A31">
        <w:rPr>
          <w:rFonts w:cs="Calibri"/>
          <w:sz w:val="22"/>
          <w:szCs w:val="22"/>
        </w:rPr>
        <w:t xml:space="preserve">Dieser Förderungsantrag besteht aus </w:t>
      </w:r>
      <w:r w:rsidR="00EA5879">
        <w:rPr>
          <w:rFonts w:cs="Calibri"/>
          <w:sz w:val="22"/>
          <w:szCs w:val="22"/>
        </w:rPr>
        <w:t>vier</w:t>
      </w:r>
      <w:r w:rsidRPr="006F7A31">
        <w:rPr>
          <w:rFonts w:cs="Calibri"/>
          <w:sz w:val="22"/>
          <w:szCs w:val="22"/>
        </w:rPr>
        <w:t xml:space="preserve"> Seiten (Antrag sowie Förderungsbedingungen und ergänzende Hinweise). Durch die Unterschrift bestätigt die Gemeinde, dass die Angaben nach bestem Wissen und Gewissen gemacht wurden. Die Gemeinde bestätigt uns gleichzeitig, unsere Förderungsbedingungen und ergänzenden Hinweise zu akzeptieren.</w:t>
      </w:r>
    </w:p>
    <w:p w:rsidR="0018053B" w:rsidRPr="00EA5879" w:rsidRDefault="0018053B" w:rsidP="0018053B">
      <w:pPr>
        <w:spacing w:line="240" w:lineRule="auto"/>
        <w:rPr>
          <w:sz w:val="22"/>
          <w:szCs w:val="22"/>
        </w:rPr>
      </w:pPr>
      <w:r w:rsidRPr="006F7A31">
        <w:rPr>
          <w:rFonts w:cs="Calibri"/>
          <w:sz w:val="22"/>
          <w:szCs w:val="22"/>
        </w:rPr>
        <w:t xml:space="preserve">Der Datenverwendung bzw. der Datenveröffentlichung gemäß § 5 der „Allgemeinen Förderungsrichtlinie der Vorarlberger Landesregierung (AFRL)“ wird hiermit zugestimmt. </w:t>
      </w:r>
      <w:r w:rsidRPr="006F7A31">
        <w:rPr>
          <w:sz w:val="22"/>
          <w:szCs w:val="22"/>
        </w:rPr>
        <w:t>Den § 5 der AFRL finden Sie</w:t>
      </w:r>
      <w:r w:rsidR="00B87355">
        <w:rPr>
          <w:sz w:val="22"/>
          <w:szCs w:val="22"/>
        </w:rPr>
        <w:t xml:space="preserve"> auf der nächsten Seite</w:t>
      </w:r>
      <w:r w:rsidR="00EA5879" w:rsidRPr="00EA5879">
        <w:rPr>
          <w:sz w:val="22"/>
          <w:szCs w:val="22"/>
        </w:rPr>
        <w:t>.</w:t>
      </w:r>
    </w:p>
    <w:p w:rsidR="00EA5879" w:rsidRPr="0018053B" w:rsidRDefault="00EA5879" w:rsidP="0018053B">
      <w:pPr>
        <w:spacing w:line="240" w:lineRule="auto"/>
        <w:rPr>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3105"/>
        <w:gridCol w:w="3105"/>
      </w:tblGrid>
      <w:tr w:rsidR="0018053B" w:rsidRPr="002673B7" w:rsidTr="0065085D">
        <w:tc>
          <w:tcPr>
            <w:tcW w:w="3361" w:type="dxa"/>
          </w:tcPr>
          <w:p w:rsidR="0018053B" w:rsidRPr="002673B7" w:rsidRDefault="0018053B" w:rsidP="0018053B">
            <w:pPr>
              <w:spacing w:line="240" w:lineRule="auto"/>
              <w:rPr>
                <w:rFonts w:cs="Calibri"/>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r w:rsidRPr="002673B7">
              <w:rPr>
                <w:szCs w:val="24"/>
              </w:rPr>
              <w:t xml:space="preserve">, am </w:t>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c>
          <w:tcPr>
            <w:tcW w:w="3105" w:type="dxa"/>
          </w:tcPr>
          <w:p w:rsidR="0018053B" w:rsidRPr="002673B7" w:rsidRDefault="0018053B" w:rsidP="0018053B">
            <w:pPr>
              <w:spacing w:line="240" w:lineRule="auto"/>
              <w:rPr>
                <w:rFonts w:cs="Calibri"/>
                <w:szCs w:val="24"/>
              </w:rPr>
            </w:pPr>
          </w:p>
        </w:tc>
        <w:tc>
          <w:tcPr>
            <w:tcW w:w="3105" w:type="dxa"/>
            <w:tcBorders>
              <w:bottom w:val="single" w:sz="2" w:space="0" w:color="auto"/>
            </w:tcBorders>
          </w:tcPr>
          <w:p w:rsidR="0018053B" w:rsidRPr="002673B7" w:rsidRDefault="0018053B" w:rsidP="0018053B">
            <w:pPr>
              <w:spacing w:line="240" w:lineRule="auto"/>
              <w:rPr>
                <w:rFonts w:cs="Calibri"/>
                <w:szCs w:val="24"/>
              </w:rPr>
            </w:pPr>
          </w:p>
        </w:tc>
      </w:tr>
      <w:tr w:rsidR="0018053B" w:rsidRPr="002673B7" w:rsidTr="0065085D">
        <w:tc>
          <w:tcPr>
            <w:tcW w:w="3361" w:type="dxa"/>
          </w:tcPr>
          <w:p w:rsidR="0018053B" w:rsidRPr="002673B7" w:rsidRDefault="0018053B" w:rsidP="0018053B">
            <w:pPr>
              <w:spacing w:line="240" w:lineRule="auto"/>
              <w:rPr>
                <w:szCs w:val="24"/>
              </w:rPr>
            </w:pPr>
          </w:p>
        </w:tc>
        <w:tc>
          <w:tcPr>
            <w:tcW w:w="3105" w:type="dxa"/>
          </w:tcPr>
          <w:p w:rsidR="0018053B" w:rsidRPr="002673B7" w:rsidRDefault="0018053B" w:rsidP="0018053B">
            <w:pPr>
              <w:spacing w:line="240" w:lineRule="auto"/>
              <w:rPr>
                <w:rFonts w:cs="Calibri"/>
                <w:szCs w:val="24"/>
              </w:rPr>
            </w:pPr>
            <w:r w:rsidRPr="002673B7">
              <w:rPr>
                <w:szCs w:val="24"/>
              </w:rPr>
              <w:t>Gemeindesiegel</w:t>
            </w:r>
          </w:p>
        </w:tc>
        <w:tc>
          <w:tcPr>
            <w:tcW w:w="3105" w:type="dxa"/>
            <w:tcBorders>
              <w:top w:val="single" w:sz="2" w:space="0" w:color="auto"/>
            </w:tcBorders>
          </w:tcPr>
          <w:p w:rsidR="0018053B" w:rsidRPr="002673B7" w:rsidRDefault="0018053B" w:rsidP="0018053B">
            <w:pPr>
              <w:spacing w:line="240" w:lineRule="auto"/>
              <w:rPr>
                <w:rFonts w:cs="Calibri"/>
                <w:szCs w:val="24"/>
              </w:rPr>
            </w:pPr>
            <w:r w:rsidRPr="002673B7">
              <w:rPr>
                <w:szCs w:val="24"/>
              </w:rPr>
              <w:t>Unterschrift BürgermeisterIn</w:t>
            </w:r>
          </w:p>
        </w:tc>
      </w:tr>
    </w:tbl>
    <w:p w:rsidR="00EA5879" w:rsidRDefault="00EA5879" w:rsidP="00EA5879">
      <w:pPr>
        <w:spacing w:line="320" w:lineRule="atLeast"/>
        <w:jc w:val="center"/>
        <w:rPr>
          <w:rFonts w:asciiTheme="minorHAnsi" w:hAnsiTheme="minorHAnsi"/>
          <w:b/>
          <w:szCs w:val="24"/>
          <w:u w:val="single"/>
        </w:rPr>
      </w:pPr>
      <w:r>
        <w:rPr>
          <w:rFonts w:asciiTheme="minorHAnsi" w:hAnsiTheme="minorHAnsi"/>
          <w:b/>
          <w:szCs w:val="24"/>
          <w:u w:val="single"/>
        </w:rPr>
        <w:lastRenderedPageBreak/>
        <w:t>§ 5 der AFRL - Datenverwendung bzw. Datenveröffentlichung</w:t>
      </w:r>
    </w:p>
    <w:p w:rsidR="00EA5879" w:rsidRDefault="00EA5879" w:rsidP="00EA5879">
      <w:pPr>
        <w:autoSpaceDE w:val="0"/>
        <w:autoSpaceDN w:val="0"/>
        <w:adjustRightInd w:val="0"/>
        <w:rPr>
          <w:rFonts w:asciiTheme="minorHAnsi" w:hAnsiTheme="minorHAnsi"/>
          <w:szCs w:val="24"/>
        </w:rPr>
      </w:pPr>
    </w:p>
    <w:p w:rsidR="00EA5879" w:rsidRDefault="00EA5879" w:rsidP="00EA5879">
      <w:pPr>
        <w:pStyle w:val="Textkrper2"/>
        <w:spacing w:line="320" w:lineRule="atLeast"/>
        <w:rPr>
          <w:rFonts w:asciiTheme="minorHAnsi" w:hAnsiTheme="minorHAnsi"/>
          <w:sz w:val="24"/>
          <w:szCs w:val="24"/>
        </w:rPr>
      </w:pPr>
      <w:r>
        <w:rPr>
          <w:rFonts w:asciiTheme="minorHAnsi" w:hAnsiTheme="minorHAnsi"/>
          <w:sz w:val="24"/>
          <w:szCs w:val="24"/>
        </w:rPr>
        <w:t>(1) Die im Förderungsantrag enthaltenen sowie bei der Abwicklung und Kontrolle der Förderung anfallenden personenbezogenen und gemäß Datenschutzgrundverordnung (DSGVO) und Datenschutzgesetz (DSG) , BGBl. I Nr. 165/1999, idgF, verarbeiteten Daten können an</w:t>
      </w:r>
    </w:p>
    <w:p w:rsidR="00EA5879" w:rsidRDefault="00EA5879" w:rsidP="00EA5879">
      <w:pPr>
        <w:pStyle w:val="Listenabsatz"/>
        <w:numPr>
          <w:ilvl w:val="0"/>
          <w:numId w:val="7"/>
        </w:numPr>
        <w:tabs>
          <w:tab w:val="left" w:pos="336"/>
        </w:tabs>
        <w:autoSpaceDE w:val="0"/>
        <w:autoSpaceDN w:val="0"/>
        <w:adjustRightInd w:val="0"/>
        <w:spacing w:line="320" w:lineRule="atLeast"/>
        <w:ind w:left="350" w:hanging="350"/>
        <w:rPr>
          <w:rFonts w:asciiTheme="minorHAnsi" w:hAnsiTheme="minorHAnsi"/>
          <w:szCs w:val="24"/>
        </w:rPr>
      </w:pPr>
      <w:r>
        <w:rPr>
          <w:rFonts w:asciiTheme="minorHAnsi" w:hAnsiTheme="minorHAnsi"/>
          <w:szCs w:val="24"/>
        </w:rPr>
        <w:t>die zuständigen Organe des Landes,</w:t>
      </w:r>
    </w:p>
    <w:p w:rsidR="00EA5879" w:rsidRDefault="00EA5879" w:rsidP="00EA5879">
      <w:pPr>
        <w:pStyle w:val="Listenabsatz"/>
        <w:numPr>
          <w:ilvl w:val="0"/>
          <w:numId w:val="7"/>
        </w:numPr>
        <w:tabs>
          <w:tab w:val="left" w:pos="336"/>
        </w:tabs>
        <w:autoSpaceDE w:val="0"/>
        <w:autoSpaceDN w:val="0"/>
        <w:adjustRightInd w:val="0"/>
        <w:spacing w:line="320" w:lineRule="atLeast"/>
        <w:ind w:left="350" w:hanging="350"/>
        <w:rPr>
          <w:rFonts w:asciiTheme="minorHAnsi" w:hAnsiTheme="minorHAnsi"/>
          <w:szCs w:val="24"/>
        </w:rPr>
      </w:pPr>
      <w:r>
        <w:rPr>
          <w:rFonts w:asciiTheme="minorHAnsi" w:hAnsiTheme="minorHAnsi"/>
          <w:szCs w:val="24"/>
        </w:rPr>
        <w:t>die zuständigen Organe des Bundes,</w:t>
      </w:r>
    </w:p>
    <w:p w:rsidR="00EA5879" w:rsidRDefault="00EA5879" w:rsidP="00EA5879">
      <w:pPr>
        <w:pStyle w:val="Listenabsatz"/>
        <w:numPr>
          <w:ilvl w:val="0"/>
          <w:numId w:val="7"/>
        </w:numPr>
        <w:tabs>
          <w:tab w:val="left" w:pos="336"/>
        </w:tabs>
        <w:autoSpaceDE w:val="0"/>
        <w:autoSpaceDN w:val="0"/>
        <w:adjustRightInd w:val="0"/>
        <w:spacing w:line="320" w:lineRule="atLeast"/>
        <w:ind w:left="350" w:hanging="350"/>
        <w:rPr>
          <w:rFonts w:asciiTheme="minorHAnsi" w:hAnsiTheme="minorHAnsi"/>
          <w:szCs w:val="24"/>
        </w:rPr>
      </w:pPr>
      <w:r>
        <w:rPr>
          <w:rFonts w:asciiTheme="minorHAnsi" w:hAnsiTheme="minorHAnsi"/>
          <w:szCs w:val="24"/>
        </w:rPr>
        <w:t>den Rechnungshöfen für Prüfungszwecke,</w:t>
      </w:r>
    </w:p>
    <w:p w:rsidR="00EA5879" w:rsidRDefault="00EA5879" w:rsidP="00EA5879">
      <w:pPr>
        <w:pStyle w:val="Listenabsatz"/>
        <w:numPr>
          <w:ilvl w:val="0"/>
          <w:numId w:val="7"/>
        </w:numPr>
        <w:tabs>
          <w:tab w:val="left" w:pos="336"/>
        </w:tabs>
        <w:autoSpaceDE w:val="0"/>
        <w:autoSpaceDN w:val="0"/>
        <w:adjustRightInd w:val="0"/>
        <w:spacing w:line="320" w:lineRule="atLeast"/>
        <w:ind w:left="350" w:hanging="350"/>
        <w:rPr>
          <w:rFonts w:asciiTheme="minorHAnsi" w:hAnsiTheme="minorHAnsi"/>
          <w:szCs w:val="24"/>
        </w:rPr>
      </w:pPr>
      <w:r>
        <w:rPr>
          <w:rFonts w:asciiTheme="minorHAnsi" w:hAnsiTheme="minorHAnsi"/>
          <w:szCs w:val="24"/>
        </w:rPr>
        <w:t>die Organe der EU für Kontrollzwecke,</w:t>
      </w:r>
    </w:p>
    <w:p w:rsidR="00EA5879" w:rsidRDefault="00EA5879" w:rsidP="00EA5879">
      <w:pPr>
        <w:pStyle w:val="Listenabsatz"/>
        <w:numPr>
          <w:ilvl w:val="0"/>
          <w:numId w:val="7"/>
        </w:numPr>
        <w:tabs>
          <w:tab w:val="left" w:pos="336"/>
        </w:tabs>
        <w:autoSpaceDE w:val="0"/>
        <w:autoSpaceDN w:val="0"/>
        <w:adjustRightInd w:val="0"/>
        <w:spacing w:line="320" w:lineRule="atLeast"/>
        <w:ind w:left="350" w:hanging="350"/>
        <w:rPr>
          <w:rFonts w:asciiTheme="minorHAnsi" w:hAnsiTheme="minorHAnsi"/>
          <w:szCs w:val="24"/>
        </w:rPr>
      </w:pPr>
      <w:r>
        <w:rPr>
          <w:rFonts w:asciiTheme="minorHAnsi" w:hAnsiTheme="minorHAnsi"/>
          <w:szCs w:val="24"/>
        </w:rPr>
        <w:t>andere Förderungsstellen auf Anfrage, insoweit dies für deren Koordinationsaufgaben erforderlich ist, sowie an</w:t>
      </w:r>
    </w:p>
    <w:p w:rsidR="00EA5879" w:rsidRDefault="00EA5879" w:rsidP="00EA5879">
      <w:pPr>
        <w:pStyle w:val="Listenabsatz"/>
        <w:numPr>
          <w:ilvl w:val="0"/>
          <w:numId w:val="7"/>
        </w:numPr>
        <w:tabs>
          <w:tab w:val="left" w:pos="336"/>
        </w:tabs>
        <w:autoSpaceDE w:val="0"/>
        <w:autoSpaceDN w:val="0"/>
        <w:adjustRightInd w:val="0"/>
        <w:spacing w:line="320" w:lineRule="atLeast"/>
        <w:ind w:left="350" w:hanging="350"/>
        <w:rPr>
          <w:rFonts w:asciiTheme="minorHAnsi" w:hAnsiTheme="minorHAnsi"/>
          <w:szCs w:val="24"/>
        </w:rPr>
      </w:pPr>
      <w:r>
        <w:rPr>
          <w:rFonts w:asciiTheme="minorHAnsi" w:hAnsiTheme="minorHAnsi"/>
          <w:szCs w:val="24"/>
        </w:rPr>
        <w:t xml:space="preserve">Dritte zum Zwecke der Erstellung der notwendigen wirtschaftlichen Analysen und Berichte über die Auswirkung der Förderung unter Wahrung von Geschäfts- und Betriebsgeheimnissen </w:t>
      </w:r>
    </w:p>
    <w:p w:rsidR="00EA5879" w:rsidRDefault="00EA5879" w:rsidP="00EA5879">
      <w:pPr>
        <w:tabs>
          <w:tab w:val="left" w:pos="336"/>
        </w:tabs>
        <w:autoSpaceDE w:val="0"/>
        <w:autoSpaceDN w:val="0"/>
        <w:adjustRightInd w:val="0"/>
        <w:spacing w:line="320" w:lineRule="atLeast"/>
        <w:rPr>
          <w:rFonts w:asciiTheme="minorHAnsi" w:hAnsiTheme="minorHAnsi"/>
          <w:szCs w:val="24"/>
        </w:rPr>
      </w:pPr>
      <w:r>
        <w:rPr>
          <w:rFonts w:asciiTheme="minorHAnsi" w:hAnsiTheme="minorHAnsi"/>
          <w:szCs w:val="24"/>
        </w:rPr>
        <w:t>übermittelt werden.</w:t>
      </w:r>
    </w:p>
    <w:p w:rsidR="00EA5879" w:rsidRDefault="00EA5879" w:rsidP="00EA5879">
      <w:pPr>
        <w:autoSpaceDE w:val="0"/>
        <w:autoSpaceDN w:val="0"/>
        <w:adjustRightInd w:val="0"/>
        <w:spacing w:line="320" w:lineRule="atLeast"/>
        <w:rPr>
          <w:rFonts w:asciiTheme="minorHAnsi" w:hAnsiTheme="minorHAnsi"/>
          <w:szCs w:val="24"/>
        </w:rPr>
      </w:pPr>
    </w:p>
    <w:p w:rsidR="00EA5879" w:rsidRDefault="00EA5879" w:rsidP="00EA5879">
      <w:pPr>
        <w:autoSpaceDE w:val="0"/>
        <w:autoSpaceDN w:val="0"/>
        <w:adjustRightInd w:val="0"/>
        <w:spacing w:line="320" w:lineRule="atLeast"/>
        <w:rPr>
          <w:rFonts w:asciiTheme="minorHAnsi" w:hAnsiTheme="minorHAnsi"/>
          <w:szCs w:val="24"/>
        </w:rPr>
      </w:pPr>
      <w:r>
        <w:rPr>
          <w:rFonts w:asciiTheme="minorHAnsi" w:hAnsiTheme="minorHAnsi"/>
          <w:szCs w:val="24"/>
        </w:rPr>
        <w:t>(2) Name und Adresse des Förderungswerbers sowie Zweck, Art und Höhe der Förderung können in Förderberichte aufgenommen werden,  wenn eine Art. 7 der DSGVO entsprechende Einwilligung des Förderwerbers vorliegt oder eine  Verarbeitung der personenbezogenen Daten aufgrund einer ausdrücklichen gesetzlichen Ermächtigung oder Verpflichtung zur Erfüllung eines Vertrages oder nach einem entsprechend positiven Ergebnis einer Einzelfallabwägung gemäß Art. 6 Abs. 1 lit. f DSGVO (Rechtfertigung durch berechtigte Interessen des Verantwortlichen, wenn die Interessen der betroffenen Person nicht überwiegen) möglich ist.</w:t>
      </w:r>
    </w:p>
    <w:p w:rsidR="00EA5879" w:rsidRDefault="00EA5879" w:rsidP="00EA5879">
      <w:pPr>
        <w:autoSpaceDE w:val="0"/>
        <w:autoSpaceDN w:val="0"/>
        <w:adjustRightInd w:val="0"/>
        <w:spacing w:line="320" w:lineRule="atLeast"/>
        <w:rPr>
          <w:rFonts w:asciiTheme="minorHAnsi" w:hAnsiTheme="minorHAnsi"/>
          <w:szCs w:val="24"/>
        </w:rPr>
      </w:pPr>
    </w:p>
    <w:p w:rsidR="00EA5879" w:rsidRDefault="00EA5879" w:rsidP="00EA5879">
      <w:pPr>
        <w:autoSpaceDE w:val="0"/>
        <w:autoSpaceDN w:val="0"/>
        <w:adjustRightInd w:val="0"/>
        <w:spacing w:line="320" w:lineRule="atLeast"/>
        <w:rPr>
          <w:rFonts w:asciiTheme="minorHAnsi" w:hAnsiTheme="minorHAnsi"/>
          <w:szCs w:val="24"/>
        </w:rPr>
      </w:pPr>
      <w:r>
        <w:rPr>
          <w:rFonts w:asciiTheme="minorHAnsi" w:hAnsiTheme="minorHAnsi"/>
          <w:szCs w:val="24"/>
        </w:rPr>
        <w:t>(3) Name und Adresse des Förderungswerbers sowie Branche, Art und Inhalt des Projektes, Gesamt- und förderbare Projektkosten, Art und Höhe der Förderung und die programm</w:t>
      </w:r>
      <w:r>
        <w:rPr>
          <w:rFonts w:asciiTheme="minorHAnsi" w:hAnsiTheme="minorHAnsi"/>
          <w:szCs w:val="24"/>
        </w:rPr>
        <w:softHyphen/>
        <w:t>bezogenen Indikatoren können für Berichte im Rahmen des EU-Wettbewerbsrechts an die Wettbewerbsbehörde, bei EU kofinanzierten Projekten auch an die im Zusammenhang mit der Begleitung der Zielprogramme bzw. der Gemeinschaftsinitiativen eingesetzten Begleitausschüsse und an die zuständigen EU-Finanzkontrollinstitutionen für EU-Struktur</w:t>
      </w:r>
      <w:r>
        <w:rPr>
          <w:rFonts w:asciiTheme="minorHAnsi" w:hAnsiTheme="minorHAnsi"/>
          <w:szCs w:val="24"/>
        </w:rPr>
        <w:softHyphen/>
        <w:t>fondsmittel weiter gegeben werden.</w:t>
      </w:r>
    </w:p>
    <w:p w:rsidR="00EA5879" w:rsidRDefault="00EA5879" w:rsidP="00EA5879">
      <w:pPr>
        <w:autoSpaceDE w:val="0"/>
        <w:autoSpaceDN w:val="0"/>
        <w:adjustRightInd w:val="0"/>
        <w:spacing w:line="320" w:lineRule="atLeast"/>
        <w:rPr>
          <w:rFonts w:asciiTheme="minorHAnsi" w:hAnsiTheme="minorHAnsi"/>
          <w:szCs w:val="24"/>
        </w:rPr>
      </w:pPr>
    </w:p>
    <w:p w:rsidR="00EA5879" w:rsidRDefault="00EA5879" w:rsidP="00EA5879">
      <w:pPr>
        <w:autoSpaceDE w:val="0"/>
        <w:autoSpaceDN w:val="0"/>
        <w:adjustRightInd w:val="0"/>
        <w:spacing w:line="320" w:lineRule="atLeast"/>
        <w:rPr>
          <w:rFonts w:asciiTheme="minorHAnsi" w:hAnsiTheme="minorHAnsi"/>
          <w:szCs w:val="24"/>
        </w:rPr>
      </w:pPr>
      <w:r>
        <w:rPr>
          <w:rFonts w:asciiTheme="minorHAnsi" w:hAnsiTheme="minorHAnsi"/>
          <w:szCs w:val="24"/>
        </w:rPr>
        <w:t>(4) Gemäß dem Gesetz über den Landesrechnungshof, LGBl. Nr. 10/1999, idgF, sowie dem Gesetz über den Landesvolksanwalt, LGBl. Nr. 29/1985, idgF, werden Prüfungs</w:t>
      </w:r>
      <w:r>
        <w:rPr>
          <w:rFonts w:asciiTheme="minorHAnsi" w:hAnsiTheme="minorHAnsi"/>
          <w:szCs w:val="24"/>
        </w:rPr>
        <w:softHyphen/>
        <w:t xml:space="preserve">berichte des Landes-Rechnungshofes und des Landesvolksanwaltes den betreffenden Organen des Landes sowie der Öffentlichkeit zur Kenntnis gebracht. </w:t>
      </w:r>
    </w:p>
    <w:p w:rsidR="00EA5879" w:rsidRDefault="00EA5879" w:rsidP="00EA5879">
      <w:pPr>
        <w:autoSpaceDE w:val="0"/>
        <w:autoSpaceDN w:val="0"/>
        <w:adjustRightInd w:val="0"/>
        <w:spacing w:line="320" w:lineRule="atLeast"/>
        <w:rPr>
          <w:rFonts w:asciiTheme="minorHAnsi" w:hAnsiTheme="minorHAnsi"/>
          <w:szCs w:val="24"/>
        </w:rPr>
      </w:pPr>
    </w:p>
    <w:p w:rsidR="0022144E" w:rsidRPr="00EA5879" w:rsidRDefault="00EA5879" w:rsidP="00EA5879">
      <w:pPr>
        <w:autoSpaceDE w:val="0"/>
        <w:autoSpaceDN w:val="0"/>
        <w:adjustRightInd w:val="0"/>
        <w:spacing w:line="320" w:lineRule="atLeast"/>
        <w:rPr>
          <w:rFonts w:asciiTheme="minorHAnsi" w:hAnsiTheme="minorHAnsi"/>
          <w:szCs w:val="24"/>
        </w:rPr>
      </w:pPr>
      <w:r>
        <w:rPr>
          <w:rFonts w:asciiTheme="minorHAnsi" w:hAnsiTheme="minorHAnsi"/>
          <w:szCs w:val="24"/>
        </w:rPr>
        <w:t>(5) Personenbezogene Daten über Förderungen aus den einzelnen Tätigkeitsbereichen im Sinne der einheitlichen Kategorisierung sowie Zweck, Art und Höhe der Förderung (gemäß § 25 Abs. 1 Transparenzdatenbankgesetz 2012) können an den Bundesminister für Finanzen zur Verarbeitung in der Transparenzdatenbank übermittelt werden, sofern sie aus dem privatwirtschaftlichen Bereich stammen, nicht den besonderen Kategorien personenbezogener Daten im Sinne des Art 9 DSGVO zuzurechnen sind und ein berechtigtes Interesse im Sinne von Art. 6 Abs. 1 lit f DSGVO an der Übermittlung vorliegt.</w:t>
      </w:r>
    </w:p>
    <w:sectPr w:rsidR="0022144E" w:rsidRPr="00EA5879" w:rsidSect="0018053B">
      <w:footerReference w:type="default" r:id="rId9"/>
      <w:headerReference w:type="first" r:id="rId10"/>
      <w:footerReference w:type="first" r:id="rId11"/>
      <w:pgSz w:w="11906" w:h="16838" w:code="9"/>
      <w:pgMar w:top="1701" w:right="964"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2BB" w:rsidRDefault="004E72BB" w:rsidP="00A55516">
      <w:r>
        <w:separator/>
      </w:r>
    </w:p>
  </w:endnote>
  <w:endnote w:type="continuationSeparator" w:id="0">
    <w:p w:rsidR="004E72BB" w:rsidRDefault="004E72BB"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50" w:rsidRPr="00214E50" w:rsidRDefault="00214E50" w:rsidP="00214E50">
    <w:pPr>
      <w:pStyle w:val="Kopfzeile"/>
      <w:jc w:val="right"/>
      <w:rPr>
        <w:rFonts w:asciiTheme="minorHAnsi" w:hAnsiTheme="minorHAnsi"/>
        <w:sz w:val="20"/>
      </w:rPr>
    </w:pPr>
    <w:r>
      <w:rPr>
        <w:rFonts w:asciiTheme="minorHAnsi" w:hAnsiTheme="minorHAnsi"/>
        <w:sz w:val="20"/>
      </w:rPr>
      <w:t>Seite</w:t>
    </w:r>
    <w:r w:rsidRPr="00214E50">
      <w:rPr>
        <w:rFonts w:asciiTheme="minorHAnsi" w:hAnsiTheme="minorHAnsi"/>
        <w:sz w:val="20"/>
      </w:rPr>
      <w:t xml:space="preserve"> </w:t>
    </w:r>
    <w:r w:rsidRPr="00214E50">
      <w:rPr>
        <w:rFonts w:asciiTheme="minorHAnsi" w:hAnsiTheme="minorHAnsi"/>
        <w:sz w:val="20"/>
      </w:rPr>
      <w:fldChar w:fldCharType="begin"/>
    </w:r>
    <w:r w:rsidRPr="00214E50">
      <w:rPr>
        <w:rFonts w:asciiTheme="minorHAnsi" w:hAnsiTheme="minorHAnsi"/>
        <w:sz w:val="20"/>
      </w:rPr>
      <w:instrText>PAGE   \* MERGEFORMAT</w:instrText>
    </w:r>
    <w:r w:rsidRPr="00214E50">
      <w:rPr>
        <w:rFonts w:asciiTheme="minorHAnsi" w:hAnsiTheme="minorHAnsi"/>
        <w:sz w:val="20"/>
      </w:rPr>
      <w:fldChar w:fldCharType="separate"/>
    </w:r>
    <w:r w:rsidR="00B87355">
      <w:rPr>
        <w:rFonts w:asciiTheme="minorHAnsi" w:hAnsiTheme="minorHAnsi"/>
        <w:noProof/>
        <w:sz w:val="20"/>
      </w:rPr>
      <w:t>4</w:t>
    </w:r>
    <w:r w:rsidRPr="00214E50">
      <w:rPr>
        <w:rFonts w:asciiTheme="minorHAnsi" w:hAnsiTheme="minorHAns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16" w:rsidRPr="00712D47" w:rsidRDefault="00A55516" w:rsidP="005663DB">
    <w:pPr>
      <w:autoSpaceDE w:val="0"/>
      <w:autoSpaceDN w:val="0"/>
      <w:adjustRightInd w:val="0"/>
      <w:spacing w:line="220" w:lineRule="exact"/>
      <w:rPr>
        <w:color w:val="7C7C7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2BB" w:rsidRDefault="004E72BB" w:rsidP="00A55516">
      <w:r>
        <w:separator/>
      </w:r>
    </w:p>
  </w:footnote>
  <w:footnote w:type="continuationSeparator" w:id="0">
    <w:p w:rsidR="004E72BB" w:rsidRDefault="004E72BB" w:rsidP="00A55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16" w:rsidRPr="00054D5B" w:rsidRDefault="006B333F" w:rsidP="007C7859">
    <w:pPr>
      <w:pStyle w:val="Kopfzeile"/>
      <w:spacing w:line="240" w:lineRule="auto"/>
      <w:ind w:left="-425" w:right="-397"/>
      <w:jc w:val="right"/>
      <w:rPr>
        <w:rFonts w:asciiTheme="minorHAnsi" w:hAnsiTheme="minorHAnsi"/>
        <w:szCs w:val="24"/>
      </w:rPr>
    </w:pPr>
    <w:r>
      <w:rPr>
        <w:rFonts w:asciiTheme="minorHAnsi" w:hAnsiTheme="minorHAnsi"/>
        <w:noProof/>
        <w:szCs w:val="24"/>
        <w:lang w:val="de-AT" w:eastAsia="de-AT"/>
      </w:rPr>
      <w:drawing>
        <wp:inline distT="0" distB="0" distL="0" distR="0" wp14:anchorId="313C2FA6" wp14:editId="6CFCBCF5">
          <wp:extent cx="2051304" cy="658368"/>
          <wp:effectExtent l="0" t="0" r="635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304" cy="658368"/>
                  </a:xfrm>
                  <a:prstGeom prst="rect">
                    <a:avLst/>
                  </a:prstGeom>
                </pic:spPr>
              </pic:pic>
            </a:graphicData>
          </a:graphic>
        </wp:inline>
      </w:drawing>
    </w:r>
  </w:p>
  <w:p w:rsidR="00A55516" w:rsidRPr="00054D5B" w:rsidRDefault="00A55516" w:rsidP="007C7859">
    <w:pPr>
      <w:pStyle w:val="Kopfzeile"/>
      <w:spacing w:line="240" w:lineRule="auto"/>
      <w:ind w:left="-425" w:right="-397"/>
      <w:jc w:val="right"/>
      <w:rPr>
        <w:rFonts w:asciiTheme="minorHAnsi" w:hAnsiTheme="minorHAnsi"/>
        <w:szCs w:val="24"/>
      </w:rPr>
    </w:pPr>
  </w:p>
  <w:p w:rsidR="00A55516" w:rsidRPr="00054D5B" w:rsidRDefault="00A55516" w:rsidP="007C7859">
    <w:pPr>
      <w:pStyle w:val="Kopfzeile"/>
      <w:spacing w:line="240" w:lineRule="auto"/>
      <w:ind w:left="-425" w:right="-397"/>
      <w:jc w:val="right"/>
      <w:rPr>
        <w:rFonts w:asciiTheme="minorHAnsi" w:hAnsiTheme="minorHAnsi"/>
        <w:szCs w:val="24"/>
      </w:rPr>
    </w:pPr>
  </w:p>
  <w:p w:rsidR="00A55516" w:rsidRPr="00054D5B" w:rsidRDefault="00A55516" w:rsidP="007C7859">
    <w:pPr>
      <w:pStyle w:val="Kopfzeile"/>
      <w:spacing w:line="240" w:lineRule="auto"/>
      <w:ind w:left="-425" w:right="-397"/>
      <w:jc w:val="right"/>
      <w:rPr>
        <w:rFonts w:asciiTheme="minorHAnsi" w:hAnsiTheme="minorHAnsi"/>
        <w:szCs w:val="24"/>
      </w:rPr>
    </w:pPr>
  </w:p>
  <w:p w:rsidR="00A55516" w:rsidRPr="00054D5B" w:rsidRDefault="00A55516" w:rsidP="007C7859">
    <w:pPr>
      <w:pStyle w:val="Kopfzeile"/>
      <w:spacing w:line="240" w:lineRule="auto"/>
      <w:ind w:left="-425" w:right="-397"/>
      <w:jc w:val="right"/>
      <w:rPr>
        <w:rFonts w:asciiTheme="minorHAnsi" w:hAnsiTheme="minorHAns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2FD6"/>
    <w:multiLevelType w:val="singleLevel"/>
    <w:tmpl w:val="0C07000F"/>
    <w:lvl w:ilvl="0">
      <w:start w:val="1"/>
      <w:numFmt w:val="decimal"/>
      <w:lvlText w:val="%1."/>
      <w:lvlJc w:val="left"/>
      <w:pPr>
        <w:ind w:left="720" w:hanging="360"/>
      </w:pPr>
    </w:lvl>
  </w:abstractNum>
  <w:abstractNum w:abstractNumId="1">
    <w:nsid w:val="332670C0"/>
    <w:multiLevelType w:val="hybridMultilevel"/>
    <w:tmpl w:val="073E5204"/>
    <w:lvl w:ilvl="0" w:tplc="0C070001">
      <w:start w:val="1"/>
      <w:numFmt w:val="bullet"/>
      <w:lvlText w:val=""/>
      <w:lvlJc w:val="left"/>
      <w:pPr>
        <w:ind w:left="763" w:hanging="360"/>
      </w:pPr>
      <w:rPr>
        <w:rFonts w:ascii="Symbol" w:hAnsi="Symbol" w:hint="default"/>
      </w:rPr>
    </w:lvl>
    <w:lvl w:ilvl="1" w:tplc="0C070003" w:tentative="1">
      <w:start w:val="1"/>
      <w:numFmt w:val="bullet"/>
      <w:lvlText w:val="o"/>
      <w:lvlJc w:val="left"/>
      <w:pPr>
        <w:ind w:left="1483" w:hanging="360"/>
      </w:pPr>
      <w:rPr>
        <w:rFonts w:ascii="Courier New" w:hAnsi="Courier New" w:cs="Courier New" w:hint="default"/>
      </w:rPr>
    </w:lvl>
    <w:lvl w:ilvl="2" w:tplc="0C070005" w:tentative="1">
      <w:start w:val="1"/>
      <w:numFmt w:val="bullet"/>
      <w:lvlText w:val=""/>
      <w:lvlJc w:val="left"/>
      <w:pPr>
        <w:ind w:left="2203" w:hanging="360"/>
      </w:pPr>
      <w:rPr>
        <w:rFonts w:ascii="Wingdings" w:hAnsi="Wingdings" w:hint="default"/>
      </w:rPr>
    </w:lvl>
    <w:lvl w:ilvl="3" w:tplc="0C070001" w:tentative="1">
      <w:start w:val="1"/>
      <w:numFmt w:val="bullet"/>
      <w:lvlText w:val=""/>
      <w:lvlJc w:val="left"/>
      <w:pPr>
        <w:ind w:left="2923" w:hanging="360"/>
      </w:pPr>
      <w:rPr>
        <w:rFonts w:ascii="Symbol" w:hAnsi="Symbol" w:hint="default"/>
      </w:rPr>
    </w:lvl>
    <w:lvl w:ilvl="4" w:tplc="0C070003" w:tentative="1">
      <w:start w:val="1"/>
      <w:numFmt w:val="bullet"/>
      <w:lvlText w:val="o"/>
      <w:lvlJc w:val="left"/>
      <w:pPr>
        <w:ind w:left="3643" w:hanging="360"/>
      </w:pPr>
      <w:rPr>
        <w:rFonts w:ascii="Courier New" w:hAnsi="Courier New" w:cs="Courier New" w:hint="default"/>
      </w:rPr>
    </w:lvl>
    <w:lvl w:ilvl="5" w:tplc="0C070005" w:tentative="1">
      <w:start w:val="1"/>
      <w:numFmt w:val="bullet"/>
      <w:lvlText w:val=""/>
      <w:lvlJc w:val="left"/>
      <w:pPr>
        <w:ind w:left="4363" w:hanging="360"/>
      </w:pPr>
      <w:rPr>
        <w:rFonts w:ascii="Wingdings" w:hAnsi="Wingdings" w:hint="default"/>
      </w:rPr>
    </w:lvl>
    <w:lvl w:ilvl="6" w:tplc="0C070001" w:tentative="1">
      <w:start w:val="1"/>
      <w:numFmt w:val="bullet"/>
      <w:lvlText w:val=""/>
      <w:lvlJc w:val="left"/>
      <w:pPr>
        <w:ind w:left="5083" w:hanging="360"/>
      </w:pPr>
      <w:rPr>
        <w:rFonts w:ascii="Symbol" w:hAnsi="Symbol" w:hint="default"/>
      </w:rPr>
    </w:lvl>
    <w:lvl w:ilvl="7" w:tplc="0C070003" w:tentative="1">
      <w:start w:val="1"/>
      <w:numFmt w:val="bullet"/>
      <w:lvlText w:val="o"/>
      <w:lvlJc w:val="left"/>
      <w:pPr>
        <w:ind w:left="5803" w:hanging="360"/>
      </w:pPr>
      <w:rPr>
        <w:rFonts w:ascii="Courier New" w:hAnsi="Courier New" w:cs="Courier New" w:hint="default"/>
      </w:rPr>
    </w:lvl>
    <w:lvl w:ilvl="8" w:tplc="0C070005" w:tentative="1">
      <w:start w:val="1"/>
      <w:numFmt w:val="bullet"/>
      <w:lvlText w:val=""/>
      <w:lvlJc w:val="left"/>
      <w:pPr>
        <w:ind w:left="6523" w:hanging="360"/>
      </w:pPr>
      <w:rPr>
        <w:rFonts w:ascii="Wingdings" w:hAnsi="Wingdings" w:hint="default"/>
      </w:rPr>
    </w:lvl>
  </w:abstractNum>
  <w:abstractNum w:abstractNumId="2">
    <w:nsid w:val="46740A36"/>
    <w:multiLevelType w:val="hybridMultilevel"/>
    <w:tmpl w:val="087AAE6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7C75BB6"/>
    <w:multiLevelType w:val="hybridMultilevel"/>
    <w:tmpl w:val="BC082E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48C869D1"/>
    <w:multiLevelType w:val="singleLevel"/>
    <w:tmpl w:val="0C07000F"/>
    <w:lvl w:ilvl="0">
      <w:start w:val="1"/>
      <w:numFmt w:val="decimal"/>
      <w:lvlText w:val="%1."/>
      <w:lvlJc w:val="left"/>
      <w:pPr>
        <w:ind w:left="720" w:hanging="360"/>
      </w:pPr>
    </w:lvl>
  </w:abstractNum>
  <w:abstractNum w:abstractNumId="5">
    <w:nsid w:val="6AD7102C"/>
    <w:multiLevelType w:val="hybridMultilevel"/>
    <w:tmpl w:val="24E4A19E"/>
    <w:lvl w:ilvl="0" w:tplc="04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nsid w:val="72A16799"/>
    <w:multiLevelType w:val="hybridMultilevel"/>
    <w:tmpl w:val="BC082E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forms" w:formatting="1" w:enforcement="1" w:cryptProviderType="rsaFull" w:cryptAlgorithmClass="hash" w:cryptAlgorithmType="typeAny" w:cryptAlgorithmSid="4" w:cryptSpinCount="100000" w:hash="HAZIIXtpqTTGoyudEWddZEGKiTs=" w:salt="yXOpRlvEEyLVnTQNpbLUv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BB"/>
    <w:rsid w:val="00054D5B"/>
    <w:rsid w:val="0007132C"/>
    <w:rsid w:val="000758A3"/>
    <w:rsid w:val="000C45FE"/>
    <w:rsid w:val="000D701B"/>
    <w:rsid w:val="00104CD9"/>
    <w:rsid w:val="00154095"/>
    <w:rsid w:val="0018053B"/>
    <w:rsid w:val="0018167C"/>
    <w:rsid w:val="00197E74"/>
    <w:rsid w:val="001D5A66"/>
    <w:rsid w:val="00207823"/>
    <w:rsid w:val="00214E50"/>
    <w:rsid w:val="0022144E"/>
    <w:rsid w:val="00266FA0"/>
    <w:rsid w:val="002714CA"/>
    <w:rsid w:val="00275117"/>
    <w:rsid w:val="002A778E"/>
    <w:rsid w:val="002F10F6"/>
    <w:rsid w:val="003050D4"/>
    <w:rsid w:val="0032682E"/>
    <w:rsid w:val="00333E2D"/>
    <w:rsid w:val="003400CF"/>
    <w:rsid w:val="003C323A"/>
    <w:rsid w:val="003D6AFC"/>
    <w:rsid w:val="004776F8"/>
    <w:rsid w:val="004C39E0"/>
    <w:rsid w:val="004E72BB"/>
    <w:rsid w:val="00510AC9"/>
    <w:rsid w:val="005155A2"/>
    <w:rsid w:val="0056537E"/>
    <w:rsid w:val="005663DB"/>
    <w:rsid w:val="006027FF"/>
    <w:rsid w:val="00634830"/>
    <w:rsid w:val="006655B8"/>
    <w:rsid w:val="006A0008"/>
    <w:rsid w:val="006A1E2B"/>
    <w:rsid w:val="006B2CF9"/>
    <w:rsid w:val="006B333F"/>
    <w:rsid w:val="006B361B"/>
    <w:rsid w:val="006E19AC"/>
    <w:rsid w:val="00701A8D"/>
    <w:rsid w:val="00712D47"/>
    <w:rsid w:val="0073631C"/>
    <w:rsid w:val="0074023E"/>
    <w:rsid w:val="007C7859"/>
    <w:rsid w:val="007F0D7F"/>
    <w:rsid w:val="007F644C"/>
    <w:rsid w:val="00817EB0"/>
    <w:rsid w:val="008B452E"/>
    <w:rsid w:val="008B47C2"/>
    <w:rsid w:val="009048A0"/>
    <w:rsid w:val="009256A2"/>
    <w:rsid w:val="00940101"/>
    <w:rsid w:val="00940263"/>
    <w:rsid w:val="00963379"/>
    <w:rsid w:val="009E15E7"/>
    <w:rsid w:val="009E7CE2"/>
    <w:rsid w:val="009F4891"/>
    <w:rsid w:val="00A039EF"/>
    <w:rsid w:val="00A55516"/>
    <w:rsid w:val="00A90158"/>
    <w:rsid w:val="00AE63EC"/>
    <w:rsid w:val="00B71D96"/>
    <w:rsid w:val="00B73E6B"/>
    <w:rsid w:val="00B87355"/>
    <w:rsid w:val="00B97F74"/>
    <w:rsid w:val="00BA6591"/>
    <w:rsid w:val="00D00857"/>
    <w:rsid w:val="00D35325"/>
    <w:rsid w:val="00D44E6F"/>
    <w:rsid w:val="00D67FD9"/>
    <w:rsid w:val="00D816A2"/>
    <w:rsid w:val="00DE47E8"/>
    <w:rsid w:val="00E40CE5"/>
    <w:rsid w:val="00E62230"/>
    <w:rsid w:val="00E9021D"/>
    <w:rsid w:val="00EA5879"/>
    <w:rsid w:val="00EF73D5"/>
    <w:rsid w:val="00F07AA8"/>
    <w:rsid w:val="00F44554"/>
    <w:rsid w:val="00F45B50"/>
    <w:rsid w:val="00F5678C"/>
    <w:rsid w:val="00F711D2"/>
    <w:rsid w:val="00FA636A"/>
    <w:rsid w:val="00FD59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7859"/>
    <w:pPr>
      <w:spacing w:after="0" w:line="320" w:lineRule="exact"/>
    </w:pPr>
    <w:rPr>
      <w:rFonts w:ascii="Calibri" w:eastAsia="Times New Roman" w:hAnsi="Calibri"/>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uiPriority w:val="99"/>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styleId="Hyperlink">
    <w:name w:val="Hyperlink"/>
    <w:basedOn w:val="Absatz-Standardschriftart"/>
    <w:uiPriority w:val="99"/>
    <w:unhideWhenUsed/>
    <w:rsid w:val="0018053B"/>
    <w:rPr>
      <w:color w:val="0000FF" w:themeColor="hyperlink"/>
      <w:u w:val="single"/>
    </w:rPr>
  </w:style>
  <w:style w:type="character" w:styleId="BesuchterHyperlink">
    <w:name w:val="FollowedHyperlink"/>
    <w:basedOn w:val="Absatz-Standardschriftart"/>
    <w:uiPriority w:val="99"/>
    <w:semiHidden/>
    <w:unhideWhenUsed/>
    <w:rsid w:val="006B2CF9"/>
    <w:rPr>
      <w:color w:val="800080" w:themeColor="followedHyperlink"/>
      <w:u w:val="single"/>
    </w:rPr>
  </w:style>
  <w:style w:type="paragraph" w:styleId="Textkrper2">
    <w:name w:val="Body Text 2"/>
    <w:basedOn w:val="Standard"/>
    <w:link w:val="Textkrper2Zchn"/>
    <w:semiHidden/>
    <w:unhideWhenUsed/>
    <w:rsid w:val="00EA5879"/>
    <w:pPr>
      <w:spacing w:after="120" w:line="480" w:lineRule="auto"/>
    </w:pPr>
    <w:rPr>
      <w:rFonts w:ascii="Times New Roman" w:hAnsi="Times New Roman"/>
      <w:sz w:val="20"/>
    </w:rPr>
  </w:style>
  <w:style w:type="character" w:customStyle="1" w:styleId="Textkrper2Zchn">
    <w:name w:val="Textkörper 2 Zchn"/>
    <w:basedOn w:val="Absatz-Standardschriftart"/>
    <w:link w:val="Textkrper2"/>
    <w:semiHidden/>
    <w:rsid w:val="00EA5879"/>
    <w:rPr>
      <w:rFonts w:eastAsia="Times New Roman"/>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7859"/>
    <w:pPr>
      <w:spacing w:after="0" w:line="320" w:lineRule="exact"/>
    </w:pPr>
    <w:rPr>
      <w:rFonts w:ascii="Calibri" w:eastAsia="Times New Roman" w:hAnsi="Calibri"/>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uiPriority w:val="99"/>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styleId="Hyperlink">
    <w:name w:val="Hyperlink"/>
    <w:basedOn w:val="Absatz-Standardschriftart"/>
    <w:uiPriority w:val="99"/>
    <w:unhideWhenUsed/>
    <w:rsid w:val="0018053B"/>
    <w:rPr>
      <w:color w:val="0000FF" w:themeColor="hyperlink"/>
      <w:u w:val="single"/>
    </w:rPr>
  </w:style>
  <w:style w:type="character" w:styleId="BesuchterHyperlink">
    <w:name w:val="FollowedHyperlink"/>
    <w:basedOn w:val="Absatz-Standardschriftart"/>
    <w:uiPriority w:val="99"/>
    <w:semiHidden/>
    <w:unhideWhenUsed/>
    <w:rsid w:val="006B2CF9"/>
    <w:rPr>
      <w:color w:val="800080" w:themeColor="followedHyperlink"/>
      <w:u w:val="single"/>
    </w:rPr>
  </w:style>
  <w:style w:type="paragraph" w:styleId="Textkrper2">
    <w:name w:val="Body Text 2"/>
    <w:basedOn w:val="Standard"/>
    <w:link w:val="Textkrper2Zchn"/>
    <w:semiHidden/>
    <w:unhideWhenUsed/>
    <w:rsid w:val="00EA5879"/>
    <w:pPr>
      <w:spacing w:after="120" w:line="480" w:lineRule="auto"/>
    </w:pPr>
    <w:rPr>
      <w:rFonts w:ascii="Times New Roman" w:hAnsi="Times New Roman"/>
      <w:sz w:val="20"/>
    </w:rPr>
  </w:style>
  <w:style w:type="character" w:customStyle="1" w:styleId="Textkrper2Zchn">
    <w:name w:val="Textkörper 2 Zchn"/>
    <w:basedOn w:val="Absatz-Standardschriftart"/>
    <w:link w:val="Textkrper2"/>
    <w:semiHidden/>
    <w:rsid w:val="00EA5879"/>
    <w:rPr>
      <w:rFonts w:eastAsia="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ISABELLA\IIIa-H\F&#246;rderungen\Foerderungen\Formulare\Strukturf&#246;rderung\strukturfoerder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5B41D-172C-4277-A72F-9CDD71F4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strukturfoerderung.dotx</Template>
  <TotalTime>0</TotalTime>
  <Pages>4</Pages>
  <Words>1171</Words>
  <Characters>7378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Sohm Isabella</dc:creator>
  <cp:lastModifiedBy>Sohm Isabella</cp:lastModifiedBy>
  <cp:revision>2</cp:revision>
  <cp:lastPrinted>2014-12-11T07:22:00Z</cp:lastPrinted>
  <dcterms:created xsi:type="dcterms:W3CDTF">2018-07-23T13:41:00Z</dcterms:created>
  <dcterms:modified xsi:type="dcterms:W3CDTF">2018-09-03T06:26:00Z</dcterms:modified>
</cp:coreProperties>
</file>