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91" w:rsidRPr="00190669" w:rsidRDefault="002D47BC" w:rsidP="00190669">
      <w:pPr>
        <w:jc w:val="center"/>
        <w:rPr>
          <w:rFonts w:asciiTheme="minorHAnsi" w:hAnsiTheme="minorHAnsi" w:cstheme="minorHAnsi"/>
          <w:b/>
        </w:rPr>
      </w:pPr>
      <w:bookmarkStart w:id="0" w:name="_GoBack"/>
      <w:bookmarkEnd w:id="0"/>
      <w:r w:rsidRPr="00190669">
        <w:rPr>
          <w:rFonts w:asciiTheme="minorHAnsi" w:hAnsiTheme="minorHAnsi" w:cstheme="minorHAnsi"/>
          <w:b/>
        </w:rPr>
        <w:t>Merkblatt –</w:t>
      </w:r>
      <w:r w:rsidR="00531A3E">
        <w:rPr>
          <w:rFonts w:asciiTheme="minorHAnsi" w:hAnsiTheme="minorHAnsi" w:cstheme="minorHAnsi"/>
          <w:b/>
        </w:rPr>
        <w:t xml:space="preserve"> </w:t>
      </w:r>
      <w:r w:rsidR="008E3143">
        <w:rPr>
          <w:rFonts w:asciiTheme="minorHAnsi" w:hAnsiTheme="minorHAnsi" w:cstheme="minorHAnsi"/>
          <w:b/>
        </w:rPr>
        <w:t xml:space="preserve">Unterstützungsleistung </w:t>
      </w:r>
      <w:r w:rsidR="00190669" w:rsidRPr="00190669">
        <w:rPr>
          <w:rFonts w:asciiTheme="minorHAnsi" w:hAnsiTheme="minorHAnsi" w:cstheme="minorHAnsi"/>
          <w:b/>
        </w:rPr>
        <w:t xml:space="preserve">gemäß § 9 </w:t>
      </w:r>
      <w:r w:rsidR="00531A3E">
        <w:rPr>
          <w:rFonts w:asciiTheme="minorHAnsi" w:hAnsiTheme="minorHAnsi" w:cstheme="minorHAnsi"/>
          <w:b/>
        </w:rPr>
        <w:t>Sozialleistungsverordnung (</w:t>
      </w:r>
      <w:r w:rsidR="00190669" w:rsidRPr="00190669">
        <w:rPr>
          <w:rFonts w:asciiTheme="minorHAnsi" w:hAnsiTheme="minorHAnsi" w:cstheme="minorHAnsi"/>
          <w:b/>
        </w:rPr>
        <w:t>SL</w:t>
      </w:r>
      <w:r w:rsidRPr="00190669">
        <w:rPr>
          <w:rFonts w:asciiTheme="minorHAnsi" w:hAnsiTheme="minorHAnsi" w:cstheme="minorHAnsi"/>
          <w:b/>
        </w:rPr>
        <w:t>V</w:t>
      </w:r>
      <w:r w:rsidR="00531A3E">
        <w:rPr>
          <w:rFonts w:asciiTheme="minorHAnsi" w:hAnsiTheme="minorHAnsi" w:cstheme="minorHAnsi"/>
          <w:b/>
        </w:rPr>
        <w:t>)</w:t>
      </w:r>
      <w:r w:rsidRPr="00190669">
        <w:rPr>
          <w:rFonts w:asciiTheme="minorHAnsi" w:hAnsiTheme="minorHAnsi" w:cstheme="minorHAnsi"/>
          <w:b/>
        </w:rPr>
        <w:t xml:space="preserve"> „Hilfe für </w:t>
      </w:r>
      <w:r w:rsidR="00190669" w:rsidRPr="00190669">
        <w:rPr>
          <w:rFonts w:asciiTheme="minorHAnsi" w:hAnsiTheme="minorHAnsi" w:cstheme="minorHAnsi"/>
          <w:b/>
        </w:rPr>
        <w:t xml:space="preserve">pflegebedürftige Menschen </w:t>
      </w:r>
      <w:r w:rsidRPr="00190669">
        <w:rPr>
          <w:rFonts w:asciiTheme="minorHAnsi" w:hAnsiTheme="minorHAnsi" w:cstheme="minorHAnsi"/>
          <w:b/>
        </w:rPr>
        <w:t>im häuslichen Bereich“</w:t>
      </w:r>
    </w:p>
    <w:p w:rsidR="002D47BC" w:rsidRDefault="002D47BC" w:rsidP="00190669">
      <w:pPr>
        <w:jc w:val="center"/>
        <w:rPr>
          <w:rFonts w:asciiTheme="minorHAnsi" w:hAnsiTheme="minorHAnsi" w:cstheme="minorHAnsi"/>
        </w:rPr>
      </w:pPr>
      <w:r>
        <w:rPr>
          <w:rFonts w:asciiTheme="minorHAnsi" w:hAnsiTheme="minorHAnsi" w:cstheme="minorHAnsi"/>
        </w:rPr>
        <w:t>(Stand Mai 2023)</w:t>
      </w:r>
    </w:p>
    <w:p w:rsidR="002D47BC" w:rsidRDefault="002D47BC" w:rsidP="009F4891">
      <w:pPr>
        <w:jc w:val="both"/>
        <w:rPr>
          <w:rFonts w:asciiTheme="minorHAnsi" w:hAnsiTheme="minorHAnsi" w:cstheme="minorHAnsi"/>
        </w:rPr>
      </w:pPr>
    </w:p>
    <w:p w:rsidR="002D47BC" w:rsidRDefault="002D47BC" w:rsidP="009F4891">
      <w:pPr>
        <w:jc w:val="both"/>
        <w:rPr>
          <w:rFonts w:asciiTheme="minorHAnsi" w:hAnsiTheme="minorHAnsi" w:cstheme="minorHAnsi"/>
        </w:rPr>
      </w:pPr>
    </w:p>
    <w:p w:rsidR="002D47BC" w:rsidRDefault="002D47BC" w:rsidP="009F4891">
      <w:pPr>
        <w:jc w:val="both"/>
        <w:rPr>
          <w:rFonts w:asciiTheme="minorHAnsi" w:hAnsiTheme="minorHAnsi" w:cstheme="minorHAnsi"/>
        </w:rPr>
      </w:pPr>
      <w:r>
        <w:rPr>
          <w:rFonts w:asciiTheme="minorHAnsi" w:hAnsiTheme="minorHAnsi" w:cstheme="minorHAnsi"/>
        </w:rPr>
        <w:t xml:space="preserve">Die Unterstützung der 24-Stunden-Betreuung erfolgt </w:t>
      </w:r>
      <w:r w:rsidR="00C02B84">
        <w:rPr>
          <w:rFonts w:asciiTheme="minorHAnsi" w:hAnsiTheme="minorHAnsi" w:cstheme="minorHAnsi"/>
        </w:rPr>
        <w:t xml:space="preserve">als </w:t>
      </w:r>
      <w:r w:rsidR="00715950">
        <w:rPr>
          <w:rFonts w:asciiTheme="minorHAnsi" w:hAnsiTheme="minorHAnsi" w:cstheme="minorHAnsi"/>
        </w:rPr>
        <w:t xml:space="preserve">Hilfe </w:t>
      </w:r>
      <w:r w:rsidR="00C02B84">
        <w:rPr>
          <w:rFonts w:asciiTheme="minorHAnsi" w:hAnsiTheme="minorHAnsi" w:cstheme="minorHAnsi"/>
        </w:rPr>
        <w:t>in besonderen Lebenslagen</w:t>
      </w:r>
      <w:r>
        <w:rPr>
          <w:rFonts w:asciiTheme="minorHAnsi" w:hAnsiTheme="minorHAnsi" w:cstheme="minorHAnsi"/>
        </w:rPr>
        <w:t xml:space="preserve"> im Rahmen der </w:t>
      </w:r>
      <w:r w:rsidR="00190669">
        <w:rPr>
          <w:rFonts w:asciiTheme="minorHAnsi" w:hAnsiTheme="minorHAnsi" w:cstheme="minorHAnsi"/>
        </w:rPr>
        <w:t xml:space="preserve">Sozialhilfe. Auf die Unterstützung besteht kein Rechtsanspruch. Im Rahmen der regulären Förderung (bis zu 330 </w:t>
      </w:r>
      <w:r w:rsidR="00A832B3">
        <w:rPr>
          <w:rFonts w:asciiTheme="minorHAnsi" w:hAnsiTheme="minorHAnsi" w:cstheme="minorHAnsi"/>
        </w:rPr>
        <w:t xml:space="preserve">Euro </w:t>
      </w:r>
      <w:r w:rsidR="00190669">
        <w:rPr>
          <w:rFonts w:asciiTheme="minorHAnsi" w:hAnsiTheme="minorHAnsi" w:cstheme="minorHAnsi"/>
        </w:rPr>
        <w:t xml:space="preserve">bei einer Betreuungskraft bzw. bis zu 660 </w:t>
      </w:r>
      <w:r w:rsidR="00A832B3">
        <w:rPr>
          <w:rFonts w:asciiTheme="minorHAnsi" w:hAnsiTheme="minorHAnsi" w:cstheme="minorHAnsi"/>
        </w:rPr>
        <w:t xml:space="preserve">Euro </w:t>
      </w:r>
      <w:r w:rsidR="00190669">
        <w:rPr>
          <w:rFonts w:asciiTheme="minorHAnsi" w:hAnsiTheme="minorHAnsi" w:cstheme="minorHAnsi"/>
        </w:rPr>
        <w:t xml:space="preserve">bei zwei Betreuungskräften) besteht keine </w:t>
      </w:r>
      <w:r w:rsidR="0081660A">
        <w:rPr>
          <w:rFonts w:asciiTheme="minorHAnsi" w:hAnsiTheme="minorHAnsi" w:cstheme="minorHAnsi"/>
        </w:rPr>
        <w:t>Verp</w:t>
      </w:r>
      <w:r w:rsidR="00190669">
        <w:rPr>
          <w:rFonts w:asciiTheme="minorHAnsi" w:hAnsiTheme="minorHAnsi" w:cstheme="minorHAnsi"/>
        </w:rPr>
        <w:t>flicht</w:t>
      </w:r>
      <w:r w:rsidR="0081660A">
        <w:rPr>
          <w:rFonts w:asciiTheme="minorHAnsi" w:hAnsiTheme="minorHAnsi" w:cstheme="minorHAnsi"/>
        </w:rPr>
        <w:t>ung</w:t>
      </w:r>
      <w:r w:rsidR="00190669">
        <w:rPr>
          <w:rFonts w:asciiTheme="minorHAnsi" w:hAnsiTheme="minorHAnsi" w:cstheme="minorHAnsi"/>
        </w:rPr>
        <w:t xml:space="preserve"> zum Vermögenseinsatz. Bei der Gewährung </w:t>
      </w:r>
      <w:r w:rsidR="00EB3588">
        <w:rPr>
          <w:rFonts w:asciiTheme="minorHAnsi" w:hAnsiTheme="minorHAnsi" w:cstheme="minorHAnsi"/>
        </w:rPr>
        <w:t xml:space="preserve">der Unterstützungsleistung in </w:t>
      </w:r>
      <w:r w:rsidR="00190669">
        <w:rPr>
          <w:rFonts w:asciiTheme="minorHAnsi" w:hAnsiTheme="minorHAnsi" w:cstheme="minorHAnsi"/>
        </w:rPr>
        <w:t>Härtefällen ist das Vermögen einzusetzen.</w:t>
      </w:r>
    </w:p>
    <w:p w:rsidR="00531A3E" w:rsidRPr="00531A3E" w:rsidRDefault="00531A3E" w:rsidP="009F4891">
      <w:pPr>
        <w:jc w:val="both"/>
        <w:rPr>
          <w:rFonts w:ascii="Arial" w:hAnsi="Arial" w:cs="Arial"/>
          <w:lang w:eastAsia="zh-CN"/>
        </w:rPr>
      </w:pPr>
    </w:p>
    <w:p w:rsidR="00190669" w:rsidRDefault="00190669" w:rsidP="009F4891">
      <w:pPr>
        <w:jc w:val="both"/>
        <w:rPr>
          <w:rFonts w:asciiTheme="minorHAnsi" w:hAnsiTheme="minorHAnsi" w:cstheme="minorHAnsi"/>
        </w:rPr>
      </w:pPr>
    </w:p>
    <w:p w:rsidR="00190669" w:rsidRPr="00190669" w:rsidRDefault="00190669" w:rsidP="009F4891">
      <w:pPr>
        <w:jc w:val="both"/>
        <w:rPr>
          <w:rFonts w:asciiTheme="minorHAnsi" w:hAnsiTheme="minorHAnsi" w:cstheme="minorHAnsi"/>
          <w:b/>
          <w:u w:val="single"/>
        </w:rPr>
      </w:pPr>
      <w:r w:rsidRPr="00190669">
        <w:rPr>
          <w:rFonts w:asciiTheme="minorHAnsi" w:hAnsiTheme="minorHAnsi" w:cstheme="minorHAnsi"/>
          <w:b/>
          <w:u w:val="single"/>
        </w:rPr>
        <w:t>Eckpunkte der</w:t>
      </w:r>
      <w:r w:rsidR="003C32AA">
        <w:rPr>
          <w:rFonts w:asciiTheme="minorHAnsi" w:hAnsiTheme="minorHAnsi" w:cstheme="minorHAnsi"/>
          <w:b/>
          <w:u w:val="single"/>
        </w:rPr>
        <w:t xml:space="preserve"> </w:t>
      </w:r>
      <w:r w:rsidR="008E3143">
        <w:rPr>
          <w:rFonts w:asciiTheme="minorHAnsi" w:hAnsiTheme="minorHAnsi" w:cstheme="minorHAnsi"/>
          <w:b/>
          <w:u w:val="single"/>
        </w:rPr>
        <w:t>Unterstützung</w:t>
      </w:r>
      <w:r w:rsidR="00531A3E">
        <w:rPr>
          <w:rFonts w:asciiTheme="minorHAnsi" w:hAnsiTheme="minorHAnsi" w:cstheme="minorHAnsi"/>
          <w:b/>
          <w:u w:val="single"/>
        </w:rPr>
        <w:t>s</w:t>
      </w:r>
      <w:r w:rsidR="008E3143">
        <w:rPr>
          <w:rFonts w:asciiTheme="minorHAnsi" w:hAnsiTheme="minorHAnsi" w:cstheme="minorHAnsi"/>
          <w:b/>
          <w:u w:val="single"/>
        </w:rPr>
        <w:t>leistung</w:t>
      </w:r>
      <w:r w:rsidR="00204976">
        <w:rPr>
          <w:rFonts w:asciiTheme="minorHAnsi" w:hAnsiTheme="minorHAnsi" w:cstheme="minorHAnsi"/>
          <w:b/>
          <w:u w:val="single"/>
        </w:rPr>
        <w:t xml:space="preserve"> (§ 9 Abs. 1 bis 3 SLV)</w:t>
      </w:r>
      <w:r w:rsidRPr="00190669">
        <w:rPr>
          <w:rFonts w:asciiTheme="minorHAnsi" w:hAnsiTheme="minorHAnsi" w:cstheme="minorHAnsi"/>
          <w:b/>
          <w:u w:val="single"/>
        </w:rPr>
        <w:t>:</w:t>
      </w:r>
    </w:p>
    <w:p w:rsidR="00190669" w:rsidRDefault="00190669" w:rsidP="009F4891">
      <w:pPr>
        <w:jc w:val="both"/>
        <w:rPr>
          <w:rFonts w:asciiTheme="minorHAnsi" w:hAnsiTheme="minorHAnsi" w:cstheme="minorHAnsi"/>
        </w:rPr>
      </w:pPr>
    </w:p>
    <w:p w:rsidR="00190669" w:rsidRPr="00190669" w:rsidRDefault="00190669" w:rsidP="009F4891">
      <w:pPr>
        <w:jc w:val="both"/>
        <w:rPr>
          <w:rFonts w:asciiTheme="minorHAnsi" w:hAnsiTheme="minorHAnsi" w:cstheme="minorHAnsi"/>
          <w:b/>
          <w:u w:val="single"/>
        </w:rPr>
      </w:pPr>
      <w:r w:rsidRPr="00190669">
        <w:rPr>
          <w:rFonts w:asciiTheme="minorHAnsi" w:hAnsiTheme="minorHAnsi" w:cstheme="minorHAnsi"/>
          <w:b/>
          <w:u w:val="single"/>
        </w:rPr>
        <w:t>Zielgruppe:</w:t>
      </w:r>
    </w:p>
    <w:p w:rsidR="00190669" w:rsidRPr="00EB3588" w:rsidRDefault="00EB3588" w:rsidP="00EB3588">
      <w:pPr>
        <w:pStyle w:val="Listenabsatz"/>
        <w:numPr>
          <w:ilvl w:val="0"/>
          <w:numId w:val="1"/>
        </w:numPr>
        <w:jc w:val="both"/>
        <w:rPr>
          <w:rFonts w:asciiTheme="minorHAnsi" w:hAnsiTheme="minorHAnsi" w:cstheme="minorHAnsi"/>
        </w:rPr>
      </w:pPr>
      <w:r w:rsidRPr="00EB3588">
        <w:rPr>
          <w:rFonts w:asciiTheme="minorHAnsi" w:hAnsiTheme="minorHAnsi" w:cstheme="minorHAnsi"/>
        </w:rPr>
        <w:t xml:space="preserve">Pflegebedürftige Menschen </w:t>
      </w:r>
    </w:p>
    <w:p w:rsidR="00190669" w:rsidRDefault="00190669" w:rsidP="00190669">
      <w:pPr>
        <w:jc w:val="both"/>
        <w:rPr>
          <w:rFonts w:asciiTheme="minorHAnsi" w:hAnsiTheme="minorHAnsi" w:cstheme="minorHAnsi"/>
        </w:rPr>
      </w:pPr>
    </w:p>
    <w:p w:rsidR="00190669" w:rsidRPr="002B0EEE" w:rsidRDefault="00190669" w:rsidP="00190669">
      <w:pPr>
        <w:jc w:val="both"/>
        <w:rPr>
          <w:rFonts w:asciiTheme="minorHAnsi" w:hAnsiTheme="minorHAnsi" w:cstheme="minorHAnsi"/>
          <w:b/>
          <w:u w:val="single"/>
        </w:rPr>
      </w:pPr>
      <w:r w:rsidRPr="002B0EEE">
        <w:rPr>
          <w:rFonts w:asciiTheme="minorHAnsi" w:hAnsiTheme="minorHAnsi" w:cstheme="minorHAnsi"/>
          <w:b/>
          <w:u w:val="single"/>
        </w:rPr>
        <w:t>Voraussetzungen:</w:t>
      </w:r>
    </w:p>
    <w:p w:rsidR="00190669" w:rsidRDefault="00190669" w:rsidP="00190669">
      <w:pPr>
        <w:pStyle w:val="Listenabsatz"/>
        <w:numPr>
          <w:ilvl w:val="0"/>
          <w:numId w:val="2"/>
        </w:numPr>
        <w:jc w:val="both"/>
        <w:rPr>
          <w:rFonts w:asciiTheme="minorHAnsi" w:hAnsiTheme="minorHAnsi" w:cstheme="minorHAnsi"/>
        </w:rPr>
      </w:pPr>
      <w:r>
        <w:rPr>
          <w:rFonts w:asciiTheme="minorHAnsi" w:hAnsiTheme="minorHAnsi" w:cstheme="minorHAnsi"/>
        </w:rPr>
        <w:t xml:space="preserve">Anspruch auf Bundespflegegeld zumindest in </w:t>
      </w:r>
      <w:r w:rsidR="003C32AA">
        <w:rPr>
          <w:rFonts w:asciiTheme="minorHAnsi" w:hAnsiTheme="minorHAnsi" w:cstheme="minorHAnsi"/>
        </w:rPr>
        <w:t xml:space="preserve">Höhe </w:t>
      </w:r>
      <w:r>
        <w:rPr>
          <w:rFonts w:asciiTheme="minorHAnsi" w:hAnsiTheme="minorHAnsi" w:cstheme="minorHAnsi"/>
        </w:rPr>
        <w:t>der Stufe 4</w:t>
      </w:r>
    </w:p>
    <w:p w:rsidR="00190669" w:rsidRDefault="00190669" w:rsidP="00190669">
      <w:pPr>
        <w:pStyle w:val="Listenabsatz"/>
        <w:numPr>
          <w:ilvl w:val="0"/>
          <w:numId w:val="2"/>
        </w:numPr>
        <w:jc w:val="both"/>
        <w:rPr>
          <w:rFonts w:asciiTheme="minorHAnsi" w:hAnsiTheme="minorHAnsi" w:cstheme="minorHAnsi"/>
        </w:rPr>
      </w:pPr>
      <w:r>
        <w:rPr>
          <w:rFonts w:asciiTheme="minorHAnsi" w:hAnsiTheme="minorHAnsi" w:cstheme="minorHAnsi"/>
        </w:rPr>
        <w:t>Zuschu</w:t>
      </w:r>
      <w:r w:rsidR="002B0EEE">
        <w:rPr>
          <w:rFonts w:asciiTheme="minorHAnsi" w:hAnsiTheme="minorHAnsi" w:cstheme="minorHAnsi"/>
        </w:rPr>
        <w:t>ss des Sozialministeriumservice</w:t>
      </w:r>
      <w:r>
        <w:rPr>
          <w:rFonts w:asciiTheme="minorHAnsi" w:hAnsiTheme="minorHAnsi" w:cstheme="minorHAnsi"/>
        </w:rPr>
        <w:t xml:space="preserve"> zur 24-Stunden-Betreuung (Zuwendung gemäß § 21b des Bundespflegegeldgesetzes</w:t>
      </w:r>
      <w:r w:rsidR="00531A3E">
        <w:rPr>
          <w:rFonts w:asciiTheme="minorHAnsi" w:hAnsiTheme="minorHAnsi" w:cstheme="minorHAnsi"/>
        </w:rPr>
        <w:t xml:space="preserve"> [BPGG]</w:t>
      </w:r>
      <w:r w:rsidR="00715950">
        <w:rPr>
          <w:rFonts w:asciiTheme="minorHAnsi" w:hAnsiTheme="minorHAnsi" w:cstheme="minorHAnsi"/>
        </w:rPr>
        <w:t>)</w:t>
      </w:r>
    </w:p>
    <w:p w:rsidR="00190669" w:rsidRPr="002B0EEE" w:rsidRDefault="00A73FAF" w:rsidP="00190669">
      <w:pPr>
        <w:pStyle w:val="Listenabsatz"/>
        <w:jc w:val="both"/>
        <w:rPr>
          <w:rFonts w:asciiTheme="minorHAnsi" w:hAnsiTheme="minorHAnsi" w:cstheme="minorHAnsi"/>
        </w:rPr>
      </w:pPr>
      <w:hyperlink r:id="rId5" w:history="1">
        <w:r w:rsidR="00190669" w:rsidRPr="002B0EEE">
          <w:rPr>
            <w:rStyle w:val="Hyperlink"/>
            <w:rFonts w:asciiTheme="minorHAnsi" w:hAnsiTheme="minorHAnsi" w:cstheme="minorHAnsi"/>
          </w:rPr>
          <w:t>24-Stunden-Betreuung (sozialministeriumservice.at)</w:t>
        </w:r>
      </w:hyperlink>
    </w:p>
    <w:p w:rsidR="002B0EEE" w:rsidRDefault="002B0EEE" w:rsidP="002B0EEE">
      <w:pPr>
        <w:jc w:val="both"/>
      </w:pPr>
    </w:p>
    <w:p w:rsidR="002B0EEE" w:rsidRPr="005806C6" w:rsidRDefault="002B0EEE" w:rsidP="002B0EEE">
      <w:pPr>
        <w:jc w:val="both"/>
        <w:rPr>
          <w:rFonts w:asciiTheme="minorHAnsi" w:hAnsiTheme="minorHAnsi" w:cstheme="minorHAnsi"/>
          <w:b/>
          <w:u w:val="single"/>
        </w:rPr>
      </w:pPr>
      <w:r w:rsidRPr="005806C6">
        <w:rPr>
          <w:rFonts w:asciiTheme="minorHAnsi" w:hAnsiTheme="minorHAnsi" w:cstheme="minorHAnsi"/>
          <w:b/>
          <w:u w:val="single"/>
        </w:rPr>
        <w:t>Höhe der</w:t>
      </w:r>
      <w:r w:rsidR="00715950">
        <w:rPr>
          <w:rFonts w:asciiTheme="minorHAnsi" w:hAnsiTheme="minorHAnsi" w:cstheme="minorHAnsi"/>
          <w:b/>
          <w:u w:val="single"/>
        </w:rPr>
        <w:t xml:space="preserve"> Unterstützungsleistung</w:t>
      </w:r>
      <w:r w:rsidRPr="005806C6">
        <w:rPr>
          <w:rFonts w:asciiTheme="minorHAnsi" w:hAnsiTheme="minorHAnsi" w:cstheme="minorHAnsi"/>
          <w:b/>
          <w:u w:val="single"/>
        </w:rPr>
        <w:t>:</w:t>
      </w:r>
    </w:p>
    <w:p w:rsidR="002B0EEE" w:rsidRPr="005806C6" w:rsidRDefault="002B0EEE" w:rsidP="002B0EEE">
      <w:pPr>
        <w:pStyle w:val="Listenabsatz"/>
        <w:numPr>
          <w:ilvl w:val="0"/>
          <w:numId w:val="3"/>
        </w:numPr>
        <w:jc w:val="both"/>
        <w:rPr>
          <w:rFonts w:asciiTheme="minorHAnsi" w:hAnsiTheme="minorHAnsi" w:cstheme="minorHAnsi"/>
        </w:rPr>
      </w:pPr>
      <w:r w:rsidRPr="005806C6">
        <w:rPr>
          <w:rFonts w:asciiTheme="minorHAnsi" w:hAnsiTheme="minorHAnsi" w:cstheme="minorHAnsi"/>
        </w:rPr>
        <w:t xml:space="preserve">Maximal 660 </w:t>
      </w:r>
      <w:r w:rsidR="00A832B3" w:rsidRPr="005806C6">
        <w:rPr>
          <w:rFonts w:asciiTheme="minorHAnsi" w:hAnsiTheme="minorHAnsi" w:cstheme="minorHAnsi"/>
        </w:rPr>
        <w:t xml:space="preserve">Euro </w:t>
      </w:r>
      <w:r w:rsidRPr="005806C6">
        <w:rPr>
          <w:rFonts w:asciiTheme="minorHAnsi" w:hAnsiTheme="minorHAnsi" w:cstheme="minorHAnsi"/>
        </w:rPr>
        <w:t>bei zwei Betreuungskräften</w:t>
      </w:r>
    </w:p>
    <w:p w:rsidR="002B0EEE" w:rsidRPr="005806C6" w:rsidRDefault="002B0EEE" w:rsidP="002B0EEE">
      <w:pPr>
        <w:pStyle w:val="Listenabsatz"/>
        <w:numPr>
          <w:ilvl w:val="0"/>
          <w:numId w:val="3"/>
        </w:numPr>
        <w:jc w:val="both"/>
        <w:rPr>
          <w:rFonts w:asciiTheme="minorHAnsi" w:hAnsiTheme="minorHAnsi" w:cstheme="minorHAnsi"/>
        </w:rPr>
      </w:pPr>
      <w:r w:rsidRPr="005806C6">
        <w:rPr>
          <w:rFonts w:asciiTheme="minorHAnsi" w:hAnsiTheme="minorHAnsi" w:cstheme="minorHAnsi"/>
        </w:rPr>
        <w:t xml:space="preserve">Maximal 330 </w:t>
      </w:r>
      <w:r w:rsidR="00A832B3" w:rsidRPr="005806C6">
        <w:rPr>
          <w:rFonts w:asciiTheme="minorHAnsi" w:hAnsiTheme="minorHAnsi" w:cstheme="minorHAnsi"/>
        </w:rPr>
        <w:t xml:space="preserve">Euro </w:t>
      </w:r>
      <w:r w:rsidRPr="005806C6">
        <w:rPr>
          <w:rFonts w:asciiTheme="minorHAnsi" w:hAnsiTheme="minorHAnsi" w:cstheme="minorHAnsi"/>
        </w:rPr>
        <w:t>bei einer Betreuungskraft</w:t>
      </w:r>
    </w:p>
    <w:p w:rsidR="002B0EEE" w:rsidRPr="005806C6" w:rsidRDefault="002B0EEE" w:rsidP="002B0EEE">
      <w:pPr>
        <w:jc w:val="both"/>
        <w:rPr>
          <w:rFonts w:asciiTheme="minorHAnsi" w:hAnsiTheme="minorHAnsi" w:cstheme="minorHAnsi"/>
        </w:rPr>
      </w:pPr>
    </w:p>
    <w:p w:rsidR="003C32AA" w:rsidRDefault="003C32AA" w:rsidP="002B0EEE">
      <w:pPr>
        <w:jc w:val="both"/>
        <w:rPr>
          <w:rFonts w:asciiTheme="minorHAnsi" w:hAnsiTheme="minorHAnsi" w:cstheme="minorHAnsi"/>
        </w:rPr>
      </w:pPr>
      <w:r>
        <w:rPr>
          <w:rFonts w:asciiTheme="minorHAnsi" w:hAnsiTheme="minorHAnsi" w:cstheme="minorHAnsi"/>
        </w:rPr>
        <w:lastRenderedPageBreak/>
        <w:t>Anerkannt werden nur Betreuungsverhältnisse, für die eine Zuwendung nach § 21b BPGG gewährt wird. Dies wird aufgrund der im Zusageschreiben des Sozialministeriumservice genannten Höhe des „Zuschusses zur Unterstützung der 24-Stunden-Betreuung ge</w:t>
      </w:r>
      <w:r w:rsidR="000A41F3">
        <w:rPr>
          <w:rFonts w:asciiTheme="minorHAnsi" w:hAnsiTheme="minorHAnsi" w:cstheme="minorHAnsi"/>
        </w:rPr>
        <w:t>m</w:t>
      </w:r>
      <w:r>
        <w:rPr>
          <w:rFonts w:asciiTheme="minorHAnsi" w:hAnsiTheme="minorHAnsi" w:cstheme="minorHAnsi"/>
        </w:rPr>
        <w:t>. § 21b BPGG“ festgestellt.</w:t>
      </w:r>
    </w:p>
    <w:p w:rsidR="002B0EEE" w:rsidRDefault="002B0EEE" w:rsidP="002B0EEE">
      <w:pPr>
        <w:jc w:val="both"/>
        <w:rPr>
          <w:rFonts w:asciiTheme="minorHAnsi" w:hAnsiTheme="minorHAnsi" w:cstheme="minorHAnsi"/>
        </w:rPr>
      </w:pPr>
    </w:p>
    <w:p w:rsidR="002B0EEE" w:rsidRPr="00181B3D" w:rsidRDefault="002B0EEE" w:rsidP="002B0EEE">
      <w:pPr>
        <w:jc w:val="both"/>
        <w:rPr>
          <w:rFonts w:asciiTheme="minorHAnsi" w:hAnsiTheme="minorHAnsi" w:cstheme="minorHAnsi"/>
          <w:b/>
          <w:u w:val="single"/>
        </w:rPr>
      </w:pPr>
      <w:r w:rsidRPr="00181B3D">
        <w:rPr>
          <w:rFonts w:asciiTheme="minorHAnsi" w:hAnsiTheme="minorHAnsi" w:cstheme="minorHAnsi"/>
          <w:b/>
          <w:u w:val="single"/>
        </w:rPr>
        <w:t>Einkommensgrenzen:</w:t>
      </w:r>
    </w:p>
    <w:p w:rsidR="002B0EEE" w:rsidRDefault="00715950" w:rsidP="002B0EEE">
      <w:pPr>
        <w:jc w:val="both"/>
        <w:rPr>
          <w:rFonts w:asciiTheme="minorHAnsi" w:hAnsiTheme="minorHAnsi" w:cstheme="minorHAnsi"/>
        </w:rPr>
      </w:pPr>
      <w:r>
        <w:rPr>
          <w:rFonts w:asciiTheme="minorHAnsi" w:hAnsiTheme="minorHAnsi" w:cstheme="minorHAnsi"/>
        </w:rPr>
        <w:t>Die genannten Unterstützungsleistungen reduzieren sich in dem Ausmaß, in dem das monatliche Nettoeinkommen</w:t>
      </w:r>
      <w:r w:rsidR="000A632E">
        <w:rPr>
          <w:rFonts w:asciiTheme="minorHAnsi" w:hAnsiTheme="minorHAnsi" w:cstheme="minorHAnsi"/>
        </w:rPr>
        <w:t xml:space="preserve"> der pflegebedürftigen Person den Betrag von 166 % des Netto-Ausgleichzulagenrichtsatzes für Alleinstehende (2023: 1.749,04 Euro), bei einer Lebensgemeinschaft von 195 % des Netto-Ausgleichzulagenrichtsatzes für Alleinstehende (2023: 2.054,59</w:t>
      </w:r>
      <w:r w:rsidR="00FF449E">
        <w:rPr>
          <w:rFonts w:asciiTheme="minorHAnsi" w:hAnsiTheme="minorHAnsi" w:cstheme="minorHAnsi"/>
        </w:rPr>
        <w:t xml:space="preserve"> Euro</w:t>
      </w:r>
      <w:r w:rsidR="000A632E">
        <w:rPr>
          <w:rFonts w:asciiTheme="minorHAnsi" w:hAnsiTheme="minorHAnsi" w:cstheme="minorHAnsi"/>
        </w:rPr>
        <w:t xml:space="preserve">) übersteigt. </w:t>
      </w:r>
      <w:r w:rsidR="002B0EEE">
        <w:rPr>
          <w:rFonts w:asciiTheme="minorHAnsi" w:hAnsiTheme="minorHAnsi" w:cstheme="minorHAnsi"/>
        </w:rPr>
        <w:t xml:space="preserve">Förderbeträge unter 50 </w:t>
      </w:r>
      <w:r w:rsidR="00DB12AD">
        <w:rPr>
          <w:rFonts w:asciiTheme="minorHAnsi" w:hAnsiTheme="minorHAnsi" w:cstheme="minorHAnsi"/>
        </w:rPr>
        <w:t xml:space="preserve">Euro </w:t>
      </w:r>
      <w:r w:rsidR="002B0EEE">
        <w:rPr>
          <w:rFonts w:asciiTheme="minorHAnsi" w:hAnsiTheme="minorHAnsi" w:cstheme="minorHAnsi"/>
        </w:rPr>
        <w:t xml:space="preserve">werden nicht ausbezahlt. </w:t>
      </w:r>
      <w:r w:rsidR="00C0564C">
        <w:rPr>
          <w:rFonts w:asciiTheme="minorHAnsi" w:hAnsiTheme="minorHAnsi" w:cstheme="minorHAnsi"/>
        </w:rPr>
        <w:t xml:space="preserve">Folglich würde eine Einzelperson mit zwei Betreuungskräften ab einem monatlichen Nettoeinkommen von 2.459,04 Euro, eine Lebensgemeinschaft </w:t>
      </w:r>
      <w:r w:rsidR="00BF11D8">
        <w:rPr>
          <w:rFonts w:asciiTheme="minorHAnsi" w:hAnsiTheme="minorHAnsi" w:cstheme="minorHAnsi"/>
        </w:rPr>
        <w:t xml:space="preserve">mit zwei Betreuungskräften </w:t>
      </w:r>
      <w:r w:rsidR="00C0564C">
        <w:rPr>
          <w:rFonts w:asciiTheme="minorHAnsi" w:hAnsiTheme="minorHAnsi" w:cstheme="minorHAnsi"/>
        </w:rPr>
        <w:t>ab einem monatlichen Nettoeinkommen von 2.764,59 Euro</w:t>
      </w:r>
      <w:r w:rsidR="00A832B3">
        <w:rPr>
          <w:rFonts w:asciiTheme="minorHAnsi" w:hAnsiTheme="minorHAnsi" w:cstheme="minorHAnsi"/>
        </w:rPr>
        <w:t xml:space="preserve"> keine Unterstützungsleistung mehr erhalten</w:t>
      </w:r>
      <w:r w:rsidR="00B7767C">
        <w:rPr>
          <w:rFonts w:asciiTheme="minorHAnsi" w:hAnsiTheme="minorHAnsi" w:cstheme="minorHAnsi"/>
        </w:rPr>
        <w:t>.</w:t>
      </w:r>
      <w:r w:rsidR="00C0564C">
        <w:rPr>
          <w:rFonts w:asciiTheme="minorHAnsi" w:hAnsiTheme="minorHAnsi" w:cstheme="minorHAnsi"/>
        </w:rPr>
        <w:t xml:space="preserve"> </w:t>
      </w:r>
      <w:r w:rsidR="00DC43C6">
        <w:rPr>
          <w:rFonts w:asciiTheme="minorHAnsi" w:hAnsiTheme="minorHAnsi" w:cstheme="minorHAnsi"/>
        </w:rPr>
        <w:t xml:space="preserve">Zum monatlichen Einkommen zählen neben der Pension (ohne Sonderzahlungen) auch </w:t>
      </w:r>
      <w:r w:rsidR="00A832B3">
        <w:rPr>
          <w:rFonts w:asciiTheme="minorHAnsi" w:hAnsiTheme="minorHAnsi" w:cstheme="minorHAnsi"/>
        </w:rPr>
        <w:t xml:space="preserve">alle </w:t>
      </w:r>
      <w:r w:rsidR="00B7767C">
        <w:rPr>
          <w:rFonts w:asciiTheme="minorHAnsi" w:hAnsiTheme="minorHAnsi" w:cstheme="minorHAnsi"/>
        </w:rPr>
        <w:t xml:space="preserve">sonstige </w:t>
      </w:r>
      <w:r w:rsidR="00DC43C6">
        <w:rPr>
          <w:rFonts w:asciiTheme="minorHAnsi" w:hAnsiTheme="minorHAnsi" w:cstheme="minorHAnsi"/>
        </w:rPr>
        <w:t>regelmäßige Geld</w:t>
      </w:r>
      <w:r w:rsidR="00C0564C">
        <w:rPr>
          <w:rFonts w:asciiTheme="minorHAnsi" w:hAnsiTheme="minorHAnsi" w:cstheme="minorHAnsi"/>
        </w:rPr>
        <w:t>zu</w:t>
      </w:r>
      <w:r w:rsidR="00DC43C6">
        <w:rPr>
          <w:rFonts w:asciiTheme="minorHAnsi" w:hAnsiTheme="minorHAnsi" w:cstheme="minorHAnsi"/>
        </w:rPr>
        <w:t>flüsse wie Miet-, Pachterträge, Leibrenten und sonstige Vermögenserträge.</w:t>
      </w:r>
    </w:p>
    <w:p w:rsidR="00DC43C6" w:rsidRDefault="00DC43C6" w:rsidP="002B0EEE">
      <w:pPr>
        <w:jc w:val="both"/>
        <w:rPr>
          <w:rFonts w:asciiTheme="minorHAnsi" w:hAnsiTheme="minorHAnsi" w:cstheme="minorHAnsi"/>
        </w:rPr>
      </w:pPr>
    </w:p>
    <w:p w:rsidR="00DC43C6" w:rsidRDefault="00DC43C6" w:rsidP="002B0EEE">
      <w:pPr>
        <w:jc w:val="both"/>
        <w:rPr>
          <w:rFonts w:asciiTheme="minorHAnsi" w:hAnsiTheme="minorHAnsi" w:cstheme="minorHAnsi"/>
        </w:rPr>
      </w:pPr>
      <w:r>
        <w:rPr>
          <w:rFonts w:asciiTheme="minorHAnsi" w:hAnsiTheme="minorHAnsi" w:cstheme="minorHAnsi"/>
        </w:rPr>
        <w:t xml:space="preserve">Das Einkommen </w:t>
      </w:r>
      <w:r w:rsidR="00EC7175">
        <w:rPr>
          <w:rFonts w:asciiTheme="minorHAnsi" w:hAnsiTheme="minorHAnsi" w:cstheme="minorHAnsi"/>
        </w:rPr>
        <w:t xml:space="preserve">bei einer </w:t>
      </w:r>
      <w:r w:rsidR="00D92EDF">
        <w:rPr>
          <w:rFonts w:asciiTheme="minorHAnsi" w:hAnsiTheme="minorHAnsi" w:cstheme="minorHAnsi"/>
        </w:rPr>
        <w:t>Lebens</w:t>
      </w:r>
      <w:r>
        <w:rPr>
          <w:rFonts w:asciiTheme="minorHAnsi" w:hAnsiTheme="minorHAnsi" w:cstheme="minorHAnsi"/>
        </w:rPr>
        <w:t>gemeinschaft bezieht sich nur auf Paare (</w:t>
      </w:r>
      <w:r w:rsidR="00D92EDF">
        <w:rPr>
          <w:rFonts w:asciiTheme="minorHAnsi" w:hAnsiTheme="minorHAnsi" w:cstheme="minorHAnsi"/>
        </w:rPr>
        <w:t>eheliche Lebensgemeinschaft, nicht ehel</w:t>
      </w:r>
      <w:r w:rsidR="00B7767C">
        <w:rPr>
          <w:rFonts w:asciiTheme="minorHAnsi" w:hAnsiTheme="minorHAnsi" w:cstheme="minorHAnsi"/>
        </w:rPr>
        <w:t xml:space="preserve">iche Lebensgemeinschaft und </w:t>
      </w:r>
      <w:r>
        <w:rPr>
          <w:rFonts w:asciiTheme="minorHAnsi" w:hAnsiTheme="minorHAnsi" w:cstheme="minorHAnsi"/>
        </w:rPr>
        <w:t>eingetragene Partnerschaft). Einkünfte von anderen Familienangehörigen</w:t>
      </w:r>
      <w:r w:rsidR="00D92EDF">
        <w:rPr>
          <w:rFonts w:asciiTheme="minorHAnsi" w:hAnsiTheme="minorHAnsi" w:cstheme="minorHAnsi"/>
        </w:rPr>
        <w:t xml:space="preserve"> in der Haushaltsgemeinschaft</w:t>
      </w:r>
      <w:r>
        <w:rPr>
          <w:rFonts w:asciiTheme="minorHAnsi" w:hAnsiTheme="minorHAnsi" w:cstheme="minorHAnsi"/>
        </w:rPr>
        <w:t xml:space="preserve"> (Kinder, Eltern, Geschwister) sind nicht relevant.</w:t>
      </w:r>
    </w:p>
    <w:p w:rsidR="005806C6" w:rsidRDefault="005806C6" w:rsidP="002B0EEE">
      <w:pPr>
        <w:jc w:val="both"/>
        <w:rPr>
          <w:rFonts w:asciiTheme="minorHAnsi" w:hAnsiTheme="minorHAnsi" w:cstheme="minorHAnsi"/>
        </w:rPr>
      </w:pPr>
    </w:p>
    <w:p w:rsidR="005806C6" w:rsidRPr="005806C6" w:rsidRDefault="005806C6" w:rsidP="002B0EEE">
      <w:pPr>
        <w:jc w:val="both"/>
        <w:rPr>
          <w:rFonts w:asciiTheme="minorHAnsi" w:hAnsiTheme="minorHAnsi" w:cstheme="minorHAnsi"/>
          <w:b/>
          <w:u w:val="single"/>
        </w:rPr>
      </w:pPr>
      <w:r w:rsidRPr="005806C6">
        <w:rPr>
          <w:rFonts w:asciiTheme="minorHAnsi" w:hAnsiTheme="minorHAnsi" w:cstheme="minorHAnsi"/>
          <w:b/>
          <w:u w:val="single"/>
        </w:rPr>
        <w:t>Pflegegeldstufe 3</w:t>
      </w:r>
      <w:r w:rsidR="00204976">
        <w:rPr>
          <w:rFonts w:asciiTheme="minorHAnsi" w:hAnsiTheme="minorHAnsi" w:cstheme="minorHAnsi"/>
          <w:b/>
          <w:u w:val="single"/>
        </w:rPr>
        <w:t xml:space="preserve"> (§ 9 Abs. 4 SLV)</w:t>
      </w:r>
      <w:r w:rsidRPr="005806C6">
        <w:rPr>
          <w:rFonts w:asciiTheme="minorHAnsi" w:hAnsiTheme="minorHAnsi" w:cstheme="minorHAnsi"/>
          <w:b/>
          <w:u w:val="single"/>
        </w:rPr>
        <w:t>:</w:t>
      </w:r>
    </w:p>
    <w:p w:rsidR="005806C6" w:rsidRDefault="005806C6" w:rsidP="002B0EEE">
      <w:pPr>
        <w:jc w:val="both"/>
        <w:rPr>
          <w:rFonts w:asciiTheme="minorHAnsi" w:hAnsiTheme="minorHAnsi" w:cstheme="minorHAnsi"/>
        </w:rPr>
      </w:pPr>
      <w:r>
        <w:rPr>
          <w:rFonts w:asciiTheme="minorHAnsi" w:hAnsiTheme="minorHAnsi" w:cstheme="minorHAnsi"/>
        </w:rPr>
        <w:t xml:space="preserve">Bei </w:t>
      </w:r>
      <w:r w:rsidR="00710980">
        <w:rPr>
          <w:rFonts w:asciiTheme="minorHAnsi" w:hAnsiTheme="minorHAnsi" w:cstheme="minorHAnsi"/>
        </w:rPr>
        <w:t xml:space="preserve">Vorliegen </w:t>
      </w:r>
      <w:r>
        <w:rPr>
          <w:rFonts w:asciiTheme="minorHAnsi" w:hAnsiTheme="minorHAnsi" w:cstheme="minorHAnsi"/>
        </w:rPr>
        <w:t>besonders berücksichtigungswürdige</w:t>
      </w:r>
      <w:r w:rsidR="000A41F3">
        <w:rPr>
          <w:rFonts w:asciiTheme="minorHAnsi" w:hAnsiTheme="minorHAnsi" w:cstheme="minorHAnsi"/>
        </w:rPr>
        <w:t>r</w:t>
      </w:r>
      <w:r>
        <w:rPr>
          <w:rFonts w:asciiTheme="minorHAnsi" w:hAnsiTheme="minorHAnsi" w:cstheme="minorHAnsi"/>
        </w:rPr>
        <w:t xml:space="preserve"> Umstände (z.B. gerontopsychiatrischen Erkrankungen) kann die </w:t>
      </w:r>
      <w:r w:rsidR="00A832B3">
        <w:rPr>
          <w:rFonts w:asciiTheme="minorHAnsi" w:hAnsiTheme="minorHAnsi" w:cstheme="minorHAnsi"/>
        </w:rPr>
        <w:t xml:space="preserve">Unterstützungsleistung </w:t>
      </w:r>
      <w:r>
        <w:rPr>
          <w:rFonts w:asciiTheme="minorHAnsi" w:hAnsiTheme="minorHAnsi" w:cstheme="minorHAnsi"/>
        </w:rPr>
        <w:t xml:space="preserve">auch bei </w:t>
      </w:r>
      <w:r w:rsidR="00710980">
        <w:rPr>
          <w:rFonts w:asciiTheme="minorHAnsi" w:hAnsiTheme="minorHAnsi" w:cstheme="minorHAnsi"/>
        </w:rPr>
        <w:t xml:space="preserve">einem Bezug von </w:t>
      </w:r>
      <w:r>
        <w:rPr>
          <w:rFonts w:asciiTheme="minorHAnsi" w:hAnsiTheme="minorHAnsi" w:cstheme="minorHAnsi"/>
        </w:rPr>
        <w:t>Bundespflegegeld</w:t>
      </w:r>
      <w:r w:rsidR="00A832B3">
        <w:rPr>
          <w:rFonts w:asciiTheme="minorHAnsi" w:hAnsiTheme="minorHAnsi" w:cstheme="minorHAnsi"/>
        </w:rPr>
        <w:t xml:space="preserve"> der S</w:t>
      </w:r>
      <w:r>
        <w:rPr>
          <w:rFonts w:asciiTheme="minorHAnsi" w:hAnsiTheme="minorHAnsi" w:cstheme="minorHAnsi"/>
        </w:rPr>
        <w:t>tufe 3 gewährt werden. Voraussetzungen sind jedoch der Erhalt des Zuschusses des Sozialministeriumservice zur 24-Stunden-Betreuung und eine Bestäti</w:t>
      </w:r>
      <w:r>
        <w:rPr>
          <w:rFonts w:asciiTheme="minorHAnsi" w:hAnsiTheme="minorHAnsi" w:cstheme="minorHAnsi"/>
        </w:rPr>
        <w:lastRenderedPageBreak/>
        <w:t>gung des Case Managements über die Notwendigkeit einer 24-Stunden-Betreuung (Bestätigung und Begründung erfolg</w:t>
      </w:r>
      <w:r w:rsidR="00EC7175">
        <w:rPr>
          <w:rFonts w:asciiTheme="minorHAnsi" w:hAnsiTheme="minorHAnsi" w:cstheme="minorHAnsi"/>
        </w:rPr>
        <w:t>en</w:t>
      </w:r>
      <w:r>
        <w:rPr>
          <w:rFonts w:asciiTheme="minorHAnsi" w:hAnsiTheme="minorHAnsi" w:cstheme="minorHAnsi"/>
        </w:rPr>
        <w:t xml:space="preserve"> im Abklärungsbogen). Die Bestätigungen des Case Managements werden von der Bezirkshauptmannschaft auf Plausibilität geprüft. Die Entscheidung über die Gewährung der </w:t>
      </w:r>
      <w:r w:rsidR="00710980">
        <w:rPr>
          <w:rFonts w:asciiTheme="minorHAnsi" w:hAnsiTheme="minorHAnsi" w:cstheme="minorHAnsi"/>
        </w:rPr>
        <w:t xml:space="preserve">Unterstützungsleistung </w:t>
      </w:r>
      <w:r>
        <w:rPr>
          <w:rFonts w:asciiTheme="minorHAnsi" w:hAnsiTheme="minorHAnsi" w:cstheme="minorHAnsi"/>
        </w:rPr>
        <w:t>liegt bei der Bezirkshauptmannschaft. Ausschlaggebende Gründe können sein:</w:t>
      </w:r>
    </w:p>
    <w:p w:rsidR="005806C6" w:rsidRDefault="005806C6" w:rsidP="005806C6">
      <w:pPr>
        <w:pStyle w:val="Listenabsatz"/>
        <w:numPr>
          <w:ilvl w:val="0"/>
          <w:numId w:val="4"/>
        </w:numPr>
        <w:jc w:val="both"/>
        <w:rPr>
          <w:rFonts w:asciiTheme="minorHAnsi" w:hAnsiTheme="minorHAnsi" w:cstheme="minorHAnsi"/>
        </w:rPr>
      </w:pPr>
      <w:r>
        <w:rPr>
          <w:rFonts w:asciiTheme="minorHAnsi" w:hAnsiTheme="minorHAnsi" w:cstheme="minorHAnsi"/>
        </w:rPr>
        <w:t>24-Stunden-Betreuung als einzige ambulante Betreuungsmöglichkeit</w:t>
      </w:r>
    </w:p>
    <w:p w:rsidR="005806C6" w:rsidRDefault="003D0961" w:rsidP="005806C6">
      <w:pPr>
        <w:pStyle w:val="Listenabsatz"/>
        <w:numPr>
          <w:ilvl w:val="0"/>
          <w:numId w:val="4"/>
        </w:numPr>
        <w:jc w:val="both"/>
        <w:rPr>
          <w:rFonts w:asciiTheme="minorHAnsi" w:hAnsiTheme="minorHAnsi" w:cstheme="minorHAnsi"/>
        </w:rPr>
      </w:pPr>
      <w:r>
        <w:rPr>
          <w:rFonts w:asciiTheme="minorHAnsi" w:hAnsiTheme="minorHAnsi" w:cstheme="minorHAnsi"/>
        </w:rPr>
        <w:t>Verwahrlosungsgefahr, wenn Betreuung nicht sichergestellt ist</w:t>
      </w:r>
    </w:p>
    <w:p w:rsidR="003D0961" w:rsidRDefault="003D0961" w:rsidP="003D0961">
      <w:pPr>
        <w:pStyle w:val="Listenabsatz"/>
        <w:numPr>
          <w:ilvl w:val="0"/>
          <w:numId w:val="4"/>
        </w:numPr>
        <w:jc w:val="both"/>
        <w:rPr>
          <w:rFonts w:asciiTheme="minorHAnsi" w:hAnsiTheme="minorHAnsi" w:cstheme="minorHAnsi"/>
        </w:rPr>
      </w:pPr>
      <w:r>
        <w:rPr>
          <w:rFonts w:asciiTheme="minorHAnsi" w:hAnsiTheme="minorHAnsi" w:cstheme="minorHAnsi"/>
        </w:rPr>
        <w:t>Ohne 24-Stunden-Betreuung ist eine Pflegeheimaufnahme notwendig</w:t>
      </w:r>
    </w:p>
    <w:p w:rsidR="003D0961" w:rsidRDefault="003D0961" w:rsidP="003D0961">
      <w:pPr>
        <w:pStyle w:val="Listenabsatz"/>
        <w:numPr>
          <w:ilvl w:val="0"/>
          <w:numId w:val="4"/>
        </w:numPr>
        <w:jc w:val="both"/>
        <w:rPr>
          <w:rFonts w:asciiTheme="minorHAnsi" w:hAnsiTheme="minorHAnsi" w:cstheme="minorHAnsi"/>
        </w:rPr>
      </w:pPr>
      <w:r>
        <w:rPr>
          <w:rFonts w:asciiTheme="minorHAnsi" w:hAnsiTheme="minorHAnsi" w:cstheme="minorHAnsi"/>
        </w:rPr>
        <w:t>Notwendigkeit von zeitlich nicht planbaren Betreuungsleistungen, auch in der Nacht</w:t>
      </w:r>
    </w:p>
    <w:p w:rsidR="003D0961" w:rsidRDefault="003D0961" w:rsidP="003D0961">
      <w:pPr>
        <w:pStyle w:val="Listenabsatz"/>
        <w:numPr>
          <w:ilvl w:val="0"/>
          <w:numId w:val="4"/>
        </w:numPr>
        <w:jc w:val="both"/>
        <w:rPr>
          <w:rFonts w:asciiTheme="minorHAnsi" w:hAnsiTheme="minorHAnsi" w:cstheme="minorHAnsi"/>
        </w:rPr>
      </w:pPr>
      <w:r>
        <w:rPr>
          <w:rFonts w:asciiTheme="minorHAnsi" w:hAnsiTheme="minorHAnsi" w:cstheme="minorHAnsi"/>
        </w:rPr>
        <w:t>Positive Auswirkungen der physischen Anwesenheit einer Betreuungsperson in der Nacht bei bestimmten psychiatrischen Erkrankungen wie z.B. Depression</w:t>
      </w:r>
    </w:p>
    <w:p w:rsidR="003D0961" w:rsidRDefault="003D0961" w:rsidP="003D0961">
      <w:pPr>
        <w:pStyle w:val="Listenabsatz"/>
        <w:numPr>
          <w:ilvl w:val="0"/>
          <w:numId w:val="4"/>
        </w:numPr>
        <w:jc w:val="both"/>
        <w:rPr>
          <w:rFonts w:asciiTheme="minorHAnsi" w:hAnsiTheme="minorHAnsi" w:cstheme="minorHAnsi"/>
        </w:rPr>
      </w:pPr>
      <w:r>
        <w:rPr>
          <w:rFonts w:asciiTheme="minorHAnsi" w:hAnsiTheme="minorHAnsi" w:cstheme="minorHAnsi"/>
        </w:rPr>
        <w:t>Fehlen von alternativen Hilfsangeboten</w:t>
      </w:r>
    </w:p>
    <w:p w:rsidR="003D0961" w:rsidRDefault="003D0961" w:rsidP="003D0961">
      <w:pPr>
        <w:pStyle w:val="Listenabsatz"/>
        <w:numPr>
          <w:ilvl w:val="0"/>
          <w:numId w:val="4"/>
        </w:numPr>
        <w:jc w:val="both"/>
        <w:rPr>
          <w:rFonts w:asciiTheme="minorHAnsi" w:hAnsiTheme="minorHAnsi" w:cstheme="minorHAnsi"/>
        </w:rPr>
      </w:pPr>
      <w:r>
        <w:rPr>
          <w:rFonts w:asciiTheme="minorHAnsi" w:hAnsiTheme="minorHAnsi" w:cstheme="minorHAnsi"/>
        </w:rPr>
        <w:t>Keine ausreichende Leistungsfähigkeit des bestehenden</w:t>
      </w:r>
      <w:r w:rsidR="00B531E8">
        <w:rPr>
          <w:rFonts w:asciiTheme="minorHAnsi" w:hAnsiTheme="minorHAnsi" w:cstheme="minorHAnsi"/>
        </w:rPr>
        <w:t xml:space="preserve"> Hilfssystems (qualitativ oder quantitativ)</w:t>
      </w:r>
    </w:p>
    <w:p w:rsidR="00B531E8" w:rsidRDefault="00B531E8" w:rsidP="003D0961">
      <w:pPr>
        <w:pStyle w:val="Listenabsatz"/>
        <w:numPr>
          <w:ilvl w:val="0"/>
          <w:numId w:val="4"/>
        </w:numPr>
        <w:jc w:val="both"/>
        <w:rPr>
          <w:rFonts w:asciiTheme="minorHAnsi" w:hAnsiTheme="minorHAnsi" w:cstheme="minorHAnsi"/>
        </w:rPr>
      </w:pPr>
      <w:r>
        <w:rPr>
          <w:rFonts w:asciiTheme="minorHAnsi" w:hAnsiTheme="minorHAnsi" w:cstheme="minorHAnsi"/>
        </w:rPr>
        <w:t>Tagesstruktur der 24-Stunden-Betreuung notwendig, um vorausgegangene Eskalationen im Hilfssystem zukünftig zu vermeiden</w:t>
      </w:r>
    </w:p>
    <w:p w:rsidR="00B531E8" w:rsidRDefault="00B531E8" w:rsidP="00B531E8">
      <w:pPr>
        <w:jc w:val="both"/>
        <w:rPr>
          <w:rFonts w:asciiTheme="minorHAnsi" w:hAnsiTheme="minorHAnsi" w:cstheme="minorHAnsi"/>
        </w:rPr>
      </w:pPr>
    </w:p>
    <w:p w:rsidR="00B531E8" w:rsidRPr="00677F8F" w:rsidRDefault="00B531E8" w:rsidP="00B531E8">
      <w:pPr>
        <w:jc w:val="both"/>
        <w:rPr>
          <w:rFonts w:asciiTheme="minorHAnsi" w:hAnsiTheme="minorHAnsi" w:cstheme="minorHAnsi"/>
          <w:b/>
          <w:u w:val="single"/>
        </w:rPr>
      </w:pPr>
      <w:r w:rsidRPr="00677F8F">
        <w:rPr>
          <w:rFonts w:asciiTheme="minorHAnsi" w:hAnsiTheme="minorHAnsi" w:cstheme="minorHAnsi"/>
          <w:b/>
          <w:u w:val="single"/>
        </w:rPr>
        <w:t>Pflegegeldstufe 1 oder 2</w:t>
      </w:r>
      <w:r w:rsidR="00204976">
        <w:rPr>
          <w:rFonts w:asciiTheme="minorHAnsi" w:hAnsiTheme="minorHAnsi" w:cstheme="minorHAnsi"/>
          <w:b/>
          <w:u w:val="single"/>
        </w:rPr>
        <w:t xml:space="preserve"> (§ 9 Abs. 4 SLV)</w:t>
      </w:r>
      <w:r w:rsidRPr="00677F8F">
        <w:rPr>
          <w:rFonts w:asciiTheme="minorHAnsi" w:hAnsiTheme="minorHAnsi" w:cstheme="minorHAnsi"/>
          <w:b/>
          <w:u w:val="single"/>
        </w:rPr>
        <w:t>:</w:t>
      </w:r>
    </w:p>
    <w:p w:rsidR="00B531E8" w:rsidRDefault="00B531E8" w:rsidP="00B531E8">
      <w:pPr>
        <w:jc w:val="both"/>
        <w:rPr>
          <w:rFonts w:asciiTheme="minorHAnsi" w:hAnsiTheme="minorHAnsi" w:cstheme="minorHAnsi"/>
        </w:rPr>
      </w:pPr>
      <w:r>
        <w:rPr>
          <w:rFonts w:asciiTheme="minorHAnsi" w:hAnsiTheme="minorHAnsi" w:cstheme="minorHAnsi"/>
        </w:rPr>
        <w:t xml:space="preserve">Auch </w:t>
      </w:r>
      <w:r w:rsidR="00710980">
        <w:rPr>
          <w:rFonts w:asciiTheme="minorHAnsi" w:hAnsiTheme="minorHAnsi" w:cstheme="minorHAnsi"/>
        </w:rPr>
        <w:t xml:space="preserve">pflegebedürftige </w:t>
      </w:r>
      <w:r>
        <w:rPr>
          <w:rFonts w:asciiTheme="minorHAnsi" w:hAnsiTheme="minorHAnsi" w:cstheme="minorHAnsi"/>
        </w:rPr>
        <w:t>Menschen</w:t>
      </w:r>
      <w:r w:rsidR="00710980">
        <w:rPr>
          <w:rFonts w:asciiTheme="minorHAnsi" w:hAnsiTheme="minorHAnsi" w:cstheme="minorHAnsi"/>
        </w:rPr>
        <w:t>, die ein</w:t>
      </w:r>
      <w:r>
        <w:rPr>
          <w:rFonts w:asciiTheme="minorHAnsi" w:hAnsiTheme="minorHAnsi" w:cstheme="minorHAnsi"/>
        </w:rPr>
        <w:t xml:space="preserve"> </w:t>
      </w:r>
      <w:r w:rsidR="00710980">
        <w:rPr>
          <w:rFonts w:asciiTheme="minorHAnsi" w:hAnsiTheme="minorHAnsi" w:cstheme="minorHAnsi"/>
        </w:rPr>
        <w:t>P</w:t>
      </w:r>
      <w:r w:rsidR="006F6D5C">
        <w:rPr>
          <w:rFonts w:asciiTheme="minorHAnsi" w:hAnsiTheme="minorHAnsi" w:cstheme="minorHAnsi"/>
        </w:rPr>
        <w:t>flegegeld</w:t>
      </w:r>
      <w:r w:rsidR="00710980">
        <w:rPr>
          <w:rFonts w:asciiTheme="minorHAnsi" w:hAnsiTheme="minorHAnsi" w:cstheme="minorHAnsi"/>
        </w:rPr>
        <w:t xml:space="preserve"> der Stufe </w:t>
      </w:r>
      <w:r w:rsidR="006F6D5C">
        <w:rPr>
          <w:rFonts w:asciiTheme="minorHAnsi" w:hAnsiTheme="minorHAnsi" w:cstheme="minorHAnsi"/>
        </w:rPr>
        <w:t xml:space="preserve">1 oder 2 </w:t>
      </w:r>
      <w:r w:rsidR="00710980">
        <w:rPr>
          <w:rFonts w:asciiTheme="minorHAnsi" w:hAnsiTheme="minorHAnsi" w:cstheme="minorHAnsi"/>
        </w:rPr>
        <w:t xml:space="preserve">erhalten, </w:t>
      </w:r>
      <w:r w:rsidR="006F6D5C">
        <w:rPr>
          <w:rFonts w:asciiTheme="minorHAnsi" w:hAnsiTheme="minorHAnsi" w:cstheme="minorHAnsi"/>
        </w:rPr>
        <w:t xml:space="preserve">kann </w:t>
      </w:r>
      <w:r w:rsidR="00710980">
        <w:rPr>
          <w:rFonts w:asciiTheme="minorHAnsi" w:hAnsiTheme="minorHAnsi" w:cstheme="minorHAnsi"/>
        </w:rPr>
        <w:t xml:space="preserve">bei Vorliegen besonders berücksichtigungswürdiger Umstände (z.B. Demenzerkrankung) </w:t>
      </w:r>
      <w:r w:rsidR="006F6D5C">
        <w:rPr>
          <w:rFonts w:asciiTheme="minorHAnsi" w:hAnsiTheme="minorHAnsi" w:cstheme="minorHAnsi"/>
        </w:rPr>
        <w:t xml:space="preserve">eine </w:t>
      </w:r>
      <w:r w:rsidR="00710980">
        <w:rPr>
          <w:rFonts w:asciiTheme="minorHAnsi" w:hAnsiTheme="minorHAnsi" w:cstheme="minorHAnsi"/>
        </w:rPr>
        <w:t xml:space="preserve">Unterstützungsleistung </w:t>
      </w:r>
      <w:r w:rsidR="006F6D5C">
        <w:rPr>
          <w:rFonts w:asciiTheme="minorHAnsi" w:hAnsiTheme="minorHAnsi" w:cstheme="minorHAnsi"/>
        </w:rPr>
        <w:t xml:space="preserve">gewährt werden, wenn </w:t>
      </w:r>
      <w:r w:rsidR="00710980">
        <w:rPr>
          <w:rFonts w:asciiTheme="minorHAnsi" w:hAnsiTheme="minorHAnsi" w:cstheme="minorHAnsi"/>
        </w:rPr>
        <w:t xml:space="preserve">sie einen Zuschuss des Landes Vorarlberg zur Unterstützung der 24-Stunden-Betreuung erhalten und die Notwendigkeit einer </w:t>
      </w:r>
      <w:r w:rsidR="006F6D5C">
        <w:rPr>
          <w:rFonts w:asciiTheme="minorHAnsi" w:hAnsiTheme="minorHAnsi" w:cstheme="minorHAnsi"/>
        </w:rPr>
        <w:t xml:space="preserve">24-Stunden-Betreuung </w:t>
      </w:r>
      <w:r w:rsidR="00710980">
        <w:rPr>
          <w:rFonts w:asciiTheme="minorHAnsi" w:hAnsiTheme="minorHAnsi" w:cstheme="minorHAnsi"/>
        </w:rPr>
        <w:t xml:space="preserve">durch eine </w:t>
      </w:r>
      <w:r w:rsidR="006F6D5C">
        <w:rPr>
          <w:rFonts w:asciiTheme="minorHAnsi" w:hAnsiTheme="minorHAnsi" w:cstheme="minorHAnsi"/>
        </w:rPr>
        <w:t xml:space="preserve">Bestätigung des Case Managements </w:t>
      </w:r>
      <w:r w:rsidR="00710980">
        <w:rPr>
          <w:rFonts w:asciiTheme="minorHAnsi" w:hAnsiTheme="minorHAnsi" w:cstheme="minorHAnsi"/>
        </w:rPr>
        <w:t xml:space="preserve">nachgewiesen ist </w:t>
      </w:r>
      <w:r w:rsidR="006F6D5C">
        <w:rPr>
          <w:rFonts w:asciiTheme="minorHAnsi" w:hAnsiTheme="minorHAnsi" w:cstheme="minorHAnsi"/>
        </w:rPr>
        <w:t>(Bestätigung und Begründung erfolg</w:t>
      </w:r>
      <w:r w:rsidR="003C32AA">
        <w:rPr>
          <w:rFonts w:asciiTheme="minorHAnsi" w:hAnsiTheme="minorHAnsi" w:cstheme="minorHAnsi"/>
        </w:rPr>
        <w:t>en</w:t>
      </w:r>
      <w:r w:rsidR="006F6D5C">
        <w:rPr>
          <w:rFonts w:asciiTheme="minorHAnsi" w:hAnsiTheme="minorHAnsi" w:cstheme="minorHAnsi"/>
        </w:rPr>
        <w:t xml:space="preserve"> im Abklärungsbogen). </w:t>
      </w:r>
      <w:r w:rsidR="00677F8F">
        <w:rPr>
          <w:rFonts w:asciiTheme="minorHAnsi" w:hAnsiTheme="minorHAnsi" w:cstheme="minorHAnsi"/>
        </w:rPr>
        <w:t xml:space="preserve">Die Bestätigungen des Case Managements werden von der Bezirkshauptmannschaft auf Plausibilität geprüft. Die Entscheidung über die Gewährung der </w:t>
      </w:r>
      <w:r w:rsidR="00710980">
        <w:rPr>
          <w:rFonts w:asciiTheme="minorHAnsi" w:hAnsiTheme="minorHAnsi" w:cstheme="minorHAnsi"/>
        </w:rPr>
        <w:t xml:space="preserve">Unterstützungsleistung </w:t>
      </w:r>
      <w:r w:rsidR="00677F8F">
        <w:rPr>
          <w:rFonts w:asciiTheme="minorHAnsi" w:hAnsiTheme="minorHAnsi" w:cstheme="minorHAnsi"/>
        </w:rPr>
        <w:t xml:space="preserve">liegt bei der Bezirkshauptmannschaft. Im Rahmen der regulären Förderung (bis zu 330 </w:t>
      </w:r>
      <w:r w:rsidR="00710980">
        <w:rPr>
          <w:rFonts w:asciiTheme="minorHAnsi" w:hAnsiTheme="minorHAnsi" w:cstheme="minorHAnsi"/>
        </w:rPr>
        <w:lastRenderedPageBreak/>
        <w:t xml:space="preserve">Euro </w:t>
      </w:r>
      <w:r w:rsidR="00677F8F">
        <w:rPr>
          <w:rFonts w:asciiTheme="minorHAnsi" w:hAnsiTheme="minorHAnsi" w:cstheme="minorHAnsi"/>
        </w:rPr>
        <w:t xml:space="preserve">bei einer Betreuungskraft bzw. bis zu 660 </w:t>
      </w:r>
      <w:r w:rsidR="00710980">
        <w:rPr>
          <w:rFonts w:asciiTheme="minorHAnsi" w:hAnsiTheme="minorHAnsi" w:cstheme="minorHAnsi"/>
        </w:rPr>
        <w:t xml:space="preserve">Euro </w:t>
      </w:r>
      <w:r w:rsidR="00677F8F">
        <w:rPr>
          <w:rFonts w:asciiTheme="minorHAnsi" w:hAnsiTheme="minorHAnsi" w:cstheme="minorHAnsi"/>
        </w:rPr>
        <w:t xml:space="preserve">bei zwei Betreuungskräften) besteht keine </w:t>
      </w:r>
      <w:r w:rsidR="00EC7175">
        <w:rPr>
          <w:rFonts w:asciiTheme="minorHAnsi" w:hAnsiTheme="minorHAnsi" w:cstheme="minorHAnsi"/>
        </w:rPr>
        <w:t>Verp</w:t>
      </w:r>
      <w:r w:rsidR="00677F8F">
        <w:rPr>
          <w:rFonts w:asciiTheme="minorHAnsi" w:hAnsiTheme="minorHAnsi" w:cstheme="minorHAnsi"/>
        </w:rPr>
        <w:t>flicht</w:t>
      </w:r>
      <w:r w:rsidR="00EC7175">
        <w:rPr>
          <w:rFonts w:asciiTheme="minorHAnsi" w:hAnsiTheme="minorHAnsi" w:cstheme="minorHAnsi"/>
        </w:rPr>
        <w:t>ung</w:t>
      </w:r>
      <w:r w:rsidR="00677F8F">
        <w:rPr>
          <w:rFonts w:asciiTheme="minorHAnsi" w:hAnsiTheme="minorHAnsi" w:cstheme="minorHAnsi"/>
        </w:rPr>
        <w:t xml:space="preserve"> zum Vermögenseinsatz. Die Gewährung einer </w:t>
      </w:r>
      <w:r w:rsidR="00710980">
        <w:rPr>
          <w:rFonts w:asciiTheme="minorHAnsi" w:hAnsiTheme="minorHAnsi" w:cstheme="minorHAnsi"/>
        </w:rPr>
        <w:t xml:space="preserve">Unterstützungsleistung </w:t>
      </w:r>
      <w:r w:rsidR="00677F8F">
        <w:rPr>
          <w:rFonts w:asciiTheme="minorHAnsi" w:hAnsiTheme="minorHAnsi" w:cstheme="minorHAnsi"/>
        </w:rPr>
        <w:t xml:space="preserve">bei </w:t>
      </w:r>
      <w:r w:rsidR="000A41F3">
        <w:rPr>
          <w:rFonts w:asciiTheme="minorHAnsi" w:hAnsiTheme="minorHAnsi" w:cstheme="minorHAnsi"/>
        </w:rPr>
        <w:t xml:space="preserve">Bezug von </w:t>
      </w:r>
      <w:r w:rsidR="00677F8F">
        <w:rPr>
          <w:rFonts w:asciiTheme="minorHAnsi" w:hAnsiTheme="minorHAnsi" w:cstheme="minorHAnsi"/>
        </w:rPr>
        <w:t>Pflegegeld</w:t>
      </w:r>
      <w:r w:rsidR="000A41F3">
        <w:rPr>
          <w:rFonts w:asciiTheme="minorHAnsi" w:hAnsiTheme="minorHAnsi" w:cstheme="minorHAnsi"/>
        </w:rPr>
        <w:t xml:space="preserve"> der S</w:t>
      </w:r>
      <w:r w:rsidR="00677F8F">
        <w:rPr>
          <w:rFonts w:asciiTheme="minorHAnsi" w:hAnsiTheme="minorHAnsi" w:cstheme="minorHAnsi"/>
        </w:rPr>
        <w:t xml:space="preserve">tufe 1 oder 2 </w:t>
      </w:r>
      <w:r w:rsidR="00710980">
        <w:rPr>
          <w:rFonts w:asciiTheme="minorHAnsi" w:hAnsiTheme="minorHAnsi" w:cstheme="minorHAnsi"/>
        </w:rPr>
        <w:t xml:space="preserve">wird </w:t>
      </w:r>
      <w:r w:rsidR="00677F8F">
        <w:rPr>
          <w:rFonts w:asciiTheme="minorHAnsi" w:hAnsiTheme="minorHAnsi" w:cstheme="minorHAnsi"/>
        </w:rPr>
        <w:t xml:space="preserve">vorwiegend </w:t>
      </w:r>
      <w:r w:rsidR="00710980">
        <w:rPr>
          <w:rFonts w:asciiTheme="minorHAnsi" w:hAnsiTheme="minorHAnsi" w:cstheme="minorHAnsi"/>
        </w:rPr>
        <w:t xml:space="preserve">in </w:t>
      </w:r>
      <w:r w:rsidR="00677F8F">
        <w:rPr>
          <w:rFonts w:asciiTheme="minorHAnsi" w:hAnsiTheme="minorHAnsi" w:cstheme="minorHAnsi"/>
        </w:rPr>
        <w:t>befristeten Situationen anzuwenden</w:t>
      </w:r>
      <w:r w:rsidR="00710980">
        <w:rPr>
          <w:rFonts w:asciiTheme="minorHAnsi" w:hAnsiTheme="minorHAnsi" w:cstheme="minorHAnsi"/>
        </w:rPr>
        <w:t xml:space="preserve"> sein</w:t>
      </w:r>
      <w:r w:rsidR="00677F8F">
        <w:rPr>
          <w:rFonts w:asciiTheme="minorHAnsi" w:hAnsiTheme="minorHAnsi" w:cstheme="minorHAnsi"/>
        </w:rPr>
        <w:t>. In den meisten Fällen wird ein Antrag auf Pflegegelderhöhung noch offen (Verfahren der PV bzw. bei Gericht noch anhängig) bzw. eine Klage gegen die Pflegegeldeinstufung zweckmäßig sein.</w:t>
      </w:r>
    </w:p>
    <w:p w:rsidR="00677F8F" w:rsidRDefault="00677F8F" w:rsidP="00B531E8">
      <w:pPr>
        <w:jc w:val="both"/>
        <w:rPr>
          <w:rFonts w:asciiTheme="minorHAnsi" w:hAnsiTheme="minorHAnsi" w:cstheme="minorHAnsi"/>
        </w:rPr>
      </w:pPr>
    </w:p>
    <w:p w:rsidR="00677F8F" w:rsidRPr="004E6897" w:rsidRDefault="00677F8F" w:rsidP="00B531E8">
      <w:pPr>
        <w:jc w:val="both"/>
        <w:rPr>
          <w:rFonts w:asciiTheme="minorHAnsi" w:hAnsiTheme="minorHAnsi" w:cstheme="minorHAnsi"/>
          <w:b/>
          <w:u w:val="single"/>
        </w:rPr>
      </w:pPr>
      <w:r w:rsidRPr="004E6897">
        <w:rPr>
          <w:rFonts w:asciiTheme="minorHAnsi" w:hAnsiTheme="minorHAnsi" w:cstheme="minorHAnsi"/>
          <w:b/>
          <w:u w:val="single"/>
        </w:rPr>
        <w:t>Härtefallregelung</w:t>
      </w:r>
      <w:r w:rsidR="00204976">
        <w:rPr>
          <w:rFonts w:asciiTheme="minorHAnsi" w:hAnsiTheme="minorHAnsi" w:cstheme="minorHAnsi"/>
          <w:b/>
          <w:u w:val="single"/>
        </w:rPr>
        <w:t xml:space="preserve"> (§ 9 Abs. 5 SLV)</w:t>
      </w:r>
      <w:r w:rsidRPr="004E6897">
        <w:rPr>
          <w:rFonts w:asciiTheme="minorHAnsi" w:hAnsiTheme="minorHAnsi" w:cstheme="minorHAnsi"/>
          <w:b/>
          <w:u w:val="single"/>
        </w:rPr>
        <w:t>:</w:t>
      </w:r>
    </w:p>
    <w:p w:rsidR="00677F8F" w:rsidRDefault="00677F8F" w:rsidP="00B531E8">
      <w:pPr>
        <w:jc w:val="both"/>
        <w:rPr>
          <w:rFonts w:asciiTheme="minorHAnsi" w:hAnsiTheme="minorHAnsi" w:cstheme="minorHAnsi"/>
        </w:rPr>
      </w:pPr>
      <w:r>
        <w:rPr>
          <w:rFonts w:asciiTheme="minorHAnsi" w:hAnsiTheme="minorHAnsi" w:cstheme="minorHAnsi"/>
        </w:rPr>
        <w:t xml:space="preserve">Die Härtefallregelung </w:t>
      </w:r>
      <w:r w:rsidR="00916911">
        <w:rPr>
          <w:rFonts w:asciiTheme="minorHAnsi" w:hAnsiTheme="minorHAnsi" w:cstheme="minorHAnsi"/>
        </w:rPr>
        <w:t xml:space="preserve">nach § 9 Abs. 5 </w:t>
      </w:r>
      <w:r w:rsidR="00EC7175">
        <w:rPr>
          <w:rFonts w:asciiTheme="minorHAnsi" w:hAnsiTheme="minorHAnsi" w:cstheme="minorHAnsi"/>
        </w:rPr>
        <w:t xml:space="preserve">SLV </w:t>
      </w:r>
      <w:r w:rsidR="00916911">
        <w:rPr>
          <w:rFonts w:asciiTheme="minorHAnsi" w:hAnsiTheme="minorHAnsi" w:cstheme="minorHAnsi"/>
        </w:rPr>
        <w:t>ermöglicht eine Abweichung von den oben genannten Kriterien</w:t>
      </w:r>
      <w:r w:rsidR="00FF449E">
        <w:rPr>
          <w:rFonts w:asciiTheme="minorHAnsi" w:hAnsiTheme="minorHAnsi" w:cstheme="minorHAnsi"/>
        </w:rPr>
        <w:t xml:space="preserve"> und die Gewährung einer höheren Unterstützungsleistung</w:t>
      </w:r>
      <w:r w:rsidR="00916911">
        <w:rPr>
          <w:rFonts w:asciiTheme="minorHAnsi" w:hAnsiTheme="minorHAnsi" w:cstheme="minorHAnsi"/>
        </w:rPr>
        <w:t xml:space="preserve">, wenn dies eine besondere Härte für die </w:t>
      </w:r>
      <w:r w:rsidR="00FF449E">
        <w:rPr>
          <w:rFonts w:asciiTheme="minorHAnsi" w:hAnsiTheme="minorHAnsi" w:cstheme="minorHAnsi"/>
        </w:rPr>
        <w:t xml:space="preserve">pflegebedürftige </w:t>
      </w:r>
      <w:r w:rsidR="00916911">
        <w:rPr>
          <w:rFonts w:asciiTheme="minorHAnsi" w:hAnsiTheme="minorHAnsi" w:cstheme="minorHAnsi"/>
        </w:rPr>
        <w:t xml:space="preserve">Person </w:t>
      </w:r>
      <w:r w:rsidR="00FF449E">
        <w:rPr>
          <w:rFonts w:asciiTheme="minorHAnsi" w:hAnsiTheme="minorHAnsi" w:cstheme="minorHAnsi"/>
        </w:rPr>
        <w:t xml:space="preserve">oder ihre </w:t>
      </w:r>
      <w:r w:rsidR="00916911">
        <w:rPr>
          <w:rFonts w:asciiTheme="minorHAnsi" w:hAnsiTheme="minorHAnsi" w:cstheme="minorHAnsi"/>
        </w:rPr>
        <w:t>Angehörigen bedeute</w:t>
      </w:r>
      <w:r w:rsidR="00EC7175">
        <w:rPr>
          <w:rFonts w:asciiTheme="minorHAnsi" w:hAnsiTheme="minorHAnsi" w:cstheme="minorHAnsi"/>
        </w:rPr>
        <w:t>n würde</w:t>
      </w:r>
      <w:r w:rsidR="00916911">
        <w:rPr>
          <w:rFonts w:asciiTheme="minorHAnsi" w:hAnsiTheme="minorHAnsi" w:cstheme="minorHAnsi"/>
        </w:rPr>
        <w:t>. Dies trifft zu, wenn trotz Vermögenseinsatz</w:t>
      </w:r>
      <w:r w:rsidR="00FF449E">
        <w:rPr>
          <w:rFonts w:asciiTheme="minorHAnsi" w:hAnsiTheme="minorHAnsi" w:cstheme="minorHAnsi"/>
        </w:rPr>
        <w:t>es</w:t>
      </w:r>
      <w:r w:rsidR="00916911">
        <w:rPr>
          <w:rFonts w:asciiTheme="minorHAnsi" w:hAnsiTheme="minorHAnsi" w:cstheme="minorHAnsi"/>
        </w:rPr>
        <w:t xml:space="preserve"> die Kosten einer 24-Stunden-Betreuung nicht abgedeckt werden können bzw. das Vermögen bereits aufgebraucht wurde und eine Bestätigung des Case Managements vorliegt, dass ohne </w:t>
      </w:r>
      <w:r w:rsidR="003C32AA">
        <w:rPr>
          <w:rFonts w:asciiTheme="minorHAnsi" w:hAnsiTheme="minorHAnsi" w:cstheme="minorHAnsi"/>
        </w:rPr>
        <w:t xml:space="preserve">die </w:t>
      </w:r>
      <w:r w:rsidR="00916911">
        <w:rPr>
          <w:rFonts w:asciiTheme="minorHAnsi" w:hAnsiTheme="minorHAnsi" w:cstheme="minorHAnsi"/>
        </w:rPr>
        <w:t xml:space="preserve">24-Stunden-Betreuung eine Aufnahme in eine stationäre </w:t>
      </w:r>
      <w:r w:rsidR="00EC7175">
        <w:rPr>
          <w:rFonts w:asciiTheme="minorHAnsi" w:hAnsiTheme="minorHAnsi" w:cstheme="minorHAnsi"/>
        </w:rPr>
        <w:t>E</w:t>
      </w:r>
      <w:r w:rsidR="00916911">
        <w:rPr>
          <w:rFonts w:asciiTheme="minorHAnsi" w:hAnsiTheme="minorHAnsi" w:cstheme="minorHAnsi"/>
        </w:rPr>
        <w:t>inrichtung notwendig wäre (Bestätigung und Begründung erfolg</w:t>
      </w:r>
      <w:r w:rsidR="003C32AA">
        <w:rPr>
          <w:rFonts w:asciiTheme="minorHAnsi" w:hAnsiTheme="minorHAnsi" w:cstheme="minorHAnsi"/>
        </w:rPr>
        <w:t>en</w:t>
      </w:r>
      <w:r w:rsidR="00916911">
        <w:rPr>
          <w:rFonts w:asciiTheme="minorHAnsi" w:hAnsiTheme="minorHAnsi" w:cstheme="minorHAnsi"/>
        </w:rPr>
        <w:t xml:space="preserve"> im Abklärungsbogen).  Die Bestätigungen des Case Managements werden von der Bezirkshauptmannschaft auf Plausibilität geprüft.</w:t>
      </w:r>
    </w:p>
    <w:p w:rsidR="00916911" w:rsidRDefault="00916911" w:rsidP="00B531E8">
      <w:pPr>
        <w:jc w:val="both"/>
        <w:rPr>
          <w:rFonts w:asciiTheme="minorHAnsi" w:hAnsiTheme="minorHAnsi" w:cstheme="minorHAnsi"/>
        </w:rPr>
      </w:pPr>
    </w:p>
    <w:p w:rsidR="00916911" w:rsidRDefault="00916911" w:rsidP="00B531E8">
      <w:pPr>
        <w:jc w:val="both"/>
        <w:rPr>
          <w:rFonts w:asciiTheme="minorHAnsi" w:hAnsiTheme="minorHAnsi" w:cstheme="minorHAnsi"/>
        </w:rPr>
      </w:pPr>
      <w:r>
        <w:rPr>
          <w:rFonts w:asciiTheme="minorHAnsi" w:hAnsiTheme="minorHAnsi" w:cstheme="minorHAnsi"/>
        </w:rPr>
        <w:t xml:space="preserve">Die Höhe der </w:t>
      </w:r>
      <w:r w:rsidR="00FF449E">
        <w:rPr>
          <w:rFonts w:asciiTheme="minorHAnsi" w:hAnsiTheme="minorHAnsi" w:cstheme="minorHAnsi"/>
        </w:rPr>
        <w:t xml:space="preserve">Unterstützungsleistung </w:t>
      </w:r>
      <w:r>
        <w:rPr>
          <w:rFonts w:asciiTheme="minorHAnsi" w:hAnsiTheme="minorHAnsi" w:cstheme="minorHAnsi"/>
        </w:rPr>
        <w:t xml:space="preserve">darf </w:t>
      </w:r>
      <w:r w:rsidR="00FF449E">
        <w:rPr>
          <w:rFonts w:asciiTheme="minorHAnsi" w:hAnsiTheme="minorHAnsi" w:cstheme="minorHAnsi"/>
        </w:rPr>
        <w:t xml:space="preserve">jedoch </w:t>
      </w:r>
      <w:r>
        <w:rPr>
          <w:rFonts w:asciiTheme="minorHAnsi" w:hAnsiTheme="minorHAnsi" w:cstheme="minorHAnsi"/>
        </w:rPr>
        <w:t>den Aufwand</w:t>
      </w:r>
      <w:r w:rsidR="00FF449E">
        <w:rPr>
          <w:rFonts w:asciiTheme="minorHAnsi" w:hAnsiTheme="minorHAnsi" w:cstheme="minorHAnsi"/>
        </w:rPr>
        <w:t>, der bei einer Aufnahme in einer stationären Einrichtung anfallen würde,</w:t>
      </w:r>
      <w:r>
        <w:rPr>
          <w:rFonts w:asciiTheme="minorHAnsi" w:hAnsiTheme="minorHAnsi" w:cstheme="minorHAnsi"/>
        </w:rPr>
        <w:t xml:space="preserve"> nicht überschreiten.</w:t>
      </w:r>
    </w:p>
    <w:p w:rsidR="00FF449E" w:rsidRDefault="00FF449E" w:rsidP="00B531E8">
      <w:pPr>
        <w:jc w:val="both"/>
        <w:rPr>
          <w:rFonts w:asciiTheme="minorHAnsi" w:hAnsiTheme="minorHAnsi" w:cstheme="minorHAnsi"/>
        </w:rPr>
      </w:pPr>
    </w:p>
    <w:p w:rsidR="004E6897" w:rsidRDefault="00FF449E" w:rsidP="00B531E8">
      <w:pPr>
        <w:jc w:val="both"/>
        <w:rPr>
          <w:rFonts w:asciiTheme="minorHAnsi" w:hAnsiTheme="minorHAnsi" w:cstheme="minorHAnsi"/>
        </w:rPr>
      </w:pPr>
      <w:r>
        <w:rPr>
          <w:rFonts w:asciiTheme="minorHAnsi" w:hAnsiTheme="minorHAnsi" w:cstheme="minorHAnsi"/>
        </w:rPr>
        <w:t>Hinsichtlich des die reguläre Unterstützungsleistung übersteigenden Betrag</w:t>
      </w:r>
      <w:r w:rsidR="003C32AA">
        <w:rPr>
          <w:rFonts w:asciiTheme="minorHAnsi" w:hAnsiTheme="minorHAnsi" w:cstheme="minorHAnsi"/>
        </w:rPr>
        <w:t>es</w:t>
      </w:r>
      <w:r>
        <w:rPr>
          <w:rFonts w:asciiTheme="minorHAnsi" w:hAnsiTheme="minorHAnsi" w:cstheme="minorHAnsi"/>
        </w:rPr>
        <w:t xml:space="preserve"> ist das Vermögen bis auf einen Betrag in Höhe von 600 % des Netto-Ausgleichzulagenrichtsatzes für Alleinstehende (2023: 6.321,84 Euro) zu berücksichtigen. Bezüglich des zu berücksicht</w:t>
      </w:r>
      <w:r w:rsidR="00077647">
        <w:rPr>
          <w:rFonts w:asciiTheme="minorHAnsi" w:hAnsiTheme="minorHAnsi" w:cstheme="minorHAnsi"/>
        </w:rPr>
        <w:t>ig</w:t>
      </w:r>
      <w:r>
        <w:rPr>
          <w:rFonts w:asciiTheme="minorHAnsi" w:hAnsiTheme="minorHAnsi" w:cstheme="minorHAnsi"/>
        </w:rPr>
        <w:t>enden Vermögens</w:t>
      </w:r>
      <w:r w:rsidR="00077647">
        <w:rPr>
          <w:rFonts w:asciiTheme="minorHAnsi" w:hAnsiTheme="minorHAnsi" w:cstheme="minorHAnsi"/>
        </w:rPr>
        <w:t xml:space="preserve"> kann dieser Teil der Unterstützung auch als Darlehen gewährt und gegebenenfalls eine grundbücherliche Sicherstellung der Ersatzforderung auf ein Liegenschaftsvermögen vorgenommen werden. </w:t>
      </w:r>
    </w:p>
    <w:p w:rsidR="004E6897" w:rsidRDefault="004E6897" w:rsidP="00B531E8">
      <w:pPr>
        <w:jc w:val="both"/>
        <w:rPr>
          <w:rFonts w:asciiTheme="minorHAnsi" w:hAnsiTheme="minorHAnsi" w:cstheme="minorHAnsi"/>
        </w:rPr>
      </w:pPr>
    </w:p>
    <w:p w:rsidR="004E6897" w:rsidRPr="004E6897" w:rsidRDefault="004E6897" w:rsidP="00B531E8">
      <w:pPr>
        <w:jc w:val="both"/>
        <w:rPr>
          <w:rFonts w:asciiTheme="minorHAnsi" w:hAnsiTheme="minorHAnsi" w:cstheme="minorHAnsi"/>
          <w:b/>
          <w:u w:val="single"/>
        </w:rPr>
      </w:pPr>
      <w:r w:rsidRPr="004E6897">
        <w:rPr>
          <w:rFonts w:asciiTheme="minorHAnsi" w:hAnsiTheme="minorHAnsi" w:cstheme="minorHAnsi"/>
          <w:b/>
          <w:u w:val="single"/>
        </w:rPr>
        <w:lastRenderedPageBreak/>
        <w:t xml:space="preserve">Betreuung </w:t>
      </w:r>
      <w:r w:rsidR="00077647">
        <w:rPr>
          <w:rFonts w:asciiTheme="minorHAnsi" w:hAnsiTheme="minorHAnsi" w:cstheme="minorHAnsi"/>
          <w:b/>
          <w:u w:val="single"/>
        </w:rPr>
        <w:t xml:space="preserve">und Pflege </w:t>
      </w:r>
      <w:r w:rsidRPr="004E6897">
        <w:rPr>
          <w:rFonts w:asciiTheme="minorHAnsi" w:hAnsiTheme="minorHAnsi" w:cstheme="minorHAnsi"/>
          <w:b/>
          <w:u w:val="single"/>
        </w:rPr>
        <w:t>im häuslichen Bereich durch andere ambulante Dienste</w:t>
      </w:r>
      <w:r w:rsidR="00204976">
        <w:rPr>
          <w:rFonts w:asciiTheme="minorHAnsi" w:hAnsiTheme="minorHAnsi" w:cstheme="minorHAnsi"/>
          <w:b/>
          <w:u w:val="single"/>
        </w:rPr>
        <w:t xml:space="preserve"> (§ 9 Abs. 6 SLV)</w:t>
      </w:r>
      <w:r w:rsidRPr="004E6897">
        <w:rPr>
          <w:rFonts w:asciiTheme="minorHAnsi" w:hAnsiTheme="minorHAnsi" w:cstheme="minorHAnsi"/>
          <w:b/>
          <w:u w:val="single"/>
        </w:rPr>
        <w:t>:</w:t>
      </w:r>
    </w:p>
    <w:p w:rsidR="004E6897" w:rsidRDefault="004E6897" w:rsidP="00B531E8">
      <w:pPr>
        <w:jc w:val="both"/>
        <w:rPr>
          <w:rFonts w:asciiTheme="minorHAnsi" w:hAnsiTheme="minorHAnsi" w:cstheme="minorHAnsi"/>
        </w:rPr>
      </w:pPr>
      <w:r>
        <w:rPr>
          <w:rFonts w:asciiTheme="minorHAnsi" w:hAnsiTheme="minorHAnsi" w:cstheme="minorHAnsi"/>
        </w:rPr>
        <w:t xml:space="preserve">Die Unterstützung von anderen ambulanten Diensten (KPV, MOHI, stundenweise Betreuung,…) ist mit der Härtefallregelung gemäß </w:t>
      </w:r>
      <w:r w:rsidR="00204976">
        <w:rPr>
          <w:rFonts w:asciiTheme="minorHAnsi" w:hAnsiTheme="minorHAnsi" w:cstheme="minorHAnsi"/>
        </w:rPr>
        <w:t xml:space="preserve">§ 9 Abs. 5 SLV </w:t>
      </w:r>
      <w:r>
        <w:rPr>
          <w:rFonts w:asciiTheme="minorHAnsi" w:hAnsiTheme="minorHAnsi" w:cstheme="minorHAnsi"/>
        </w:rPr>
        <w:t xml:space="preserve"> möglich. Wenn trotz Vermögenseinsatz</w:t>
      </w:r>
      <w:r w:rsidR="009B0836">
        <w:rPr>
          <w:rFonts w:asciiTheme="minorHAnsi" w:hAnsiTheme="minorHAnsi" w:cstheme="minorHAnsi"/>
        </w:rPr>
        <w:t>es</w:t>
      </w:r>
      <w:r>
        <w:rPr>
          <w:rFonts w:asciiTheme="minorHAnsi" w:hAnsiTheme="minorHAnsi" w:cstheme="minorHAnsi"/>
        </w:rPr>
        <w:t xml:space="preserve"> die erforderliche häusliche Betreuung und Pflege nicht gänzlich finanziert werden kann und eine Bestätigung des Case Managements vorliegt, dass dadurch eine Aufnahme in eine stationäre </w:t>
      </w:r>
      <w:r w:rsidR="00D670A6">
        <w:rPr>
          <w:rFonts w:asciiTheme="minorHAnsi" w:hAnsiTheme="minorHAnsi" w:cstheme="minorHAnsi"/>
        </w:rPr>
        <w:t>E</w:t>
      </w:r>
      <w:r>
        <w:rPr>
          <w:rFonts w:asciiTheme="minorHAnsi" w:hAnsiTheme="minorHAnsi" w:cstheme="minorHAnsi"/>
        </w:rPr>
        <w:t>inrichtung vermieden werden kann. Die Bestätigungen des Case Managements werden von der Bezirkshauptmannschaft auf Plausibilität geprüft.</w:t>
      </w:r>
    </w:p>
    <w:p w:rsidR="004E6897" w:rsidRDefault="004E6897" w:rsidP="00B531E8">
      <w:pPr>
        <w:jc w:val="both"/>
        <w:rPr>
          <w:rFonts w:asciiTheme="minorHAnsi" w:hAnsiTheme="minorHAnsi" w:cstheme="minorHAnsi"/>
        </w:rPr>
      </w:pPr>
    </w:p>
    <w:p w:rsidR="004E6897" w:rsidRDefault="004E6897" w:rsidP="00B531E8">
      <w:pPr>
        <w:jc w:val="both"/>
        <w:rPr>
          <w:rFonts w:asciiTheme="minorHAnsi" w:hAnsiTheme="minorHAnsi" w:cstheme="minorHAnsi"/>
        </w:rPr>
      </w:pPr>
      <w:r>
        <w:rPr>
          <w:rFonts w:asciiTheme="minorHAnsi" w:hAnsiTheme="minorHAnsi" w:cstheme="minorHAnsi"/>
        </w:rPr>
        <w:t xml:space="preserve">Der Vermögenseinsatz erfolgt </w:t>
      </w:r>
      <w:r w:rsidR="009B0836">
        <w:rPr>
          <w:rFonts w:asciiTheme="minorHAnsi" w:hAnsiTheme="minorHAnsi" w:cstheme="minorHAnsi"/>
        </w:rPr>
        <w:t>unter denselben Vor</w:t>
      </w:r>
      <w:r w:rsidR="00D670A6">
        <w:rPr>
          <w:rFonts w:asciiTheme="minorHAnsi" w:hAnsiTheme="minorHAnsi" w:cstheme="minorHAnsi"/>
        </w:rPr>
        <w:t>aussetzungen wie im Härtefall nach § 9 Abs. 5 SLV</w:t>
      </w:r>
      <w:r w:rsidR="009B0836">
        <w:rPr>
          <w:rFonts w:asciiTheme="minorHAnsi" w:hAnsiTheme="minorHAnsi" w:cstheme="minorHAnsi"/>
        </w:rPr>
        <w:t xml:space="preserve">. </w:t>
      </w:r>
    </w:p>
    <w:p w:rsidR="004E6897" w:rsidRDefault="004E6897" w:rsidP="00B531E8">
      <w:pPr>
        <w:jc w:val="both"/>
        <w:rPr>
          <w:rFonts w:asciiTheme="minorHAnsi" w:hAnsiTheme="minorHAnsi" w:cstheme="minorHAnsi"/>
        </w:rPr>
      </w:pPr>
    </w:p>
    <w:p w:rsidR="004E6897" w:rsidRPr="004E6897" w:rsidRDefault="004E6897" w:rsidP="00B531E8">
      <w:pPr>
        <w:jc w:val="both"/>
        <w:rPr>
          <w:rFonts w:asciiTheme="minorHAnsi" w:hAnsiTheme="minorHAnsi" w:cstheme="minorHAnsi"/>
          <w:b/>
          <w:u w:val="single"/>
        </w:rPr>
      </w:pPr>
      <w:r w:rsidRPr="004E6897">
        <w:rPr>
          <w:rFonts w:asciiTheme="minorHAnsi" w:hAnsiTheme="minorHAnsi" w:cstheme="minorHAnsi"/>
          <w:b/>
          <w:u w:val="single"/>
        </w:rPr>
        <w:t>Antragstellung:</w:t>
      </w:r>
    </w:p>
    <w:p w:rsidR="004E6897" w:rsidRDefault="004E6897" w:rsidP="00B531E8">
      <w:pPr>
        <w:jc w:val="both"/>
        <w:rPr>
          <w:rFonts w:asciiTheme="minorHAnsi" w:hAnsiTheme="minorHAnsi" w:cstheme="minorHAnsi"/>
        </w:rPr>
      </w:pPr>
      <w:r>
        <w:rPr>
          <w:rFonts w:asciiTheme="minorHAnsi" w:hAnsiTheme="minorHAnsi" w:cstheme="minorHAnsi"/>
        </w:rPr>
        <w:t>Da es sich um eine Leistung der Sozialhilfe handelt, gelten die Zuständigkeiten und Abläufe des Sozialleistungsgesetzes. Die Anträge sind mit dem bestehenden Formular „Antrag auf Gewährung von Sozialleistungen“ bei der Wohnsitzgemeinde der pflegebedürftigen Person einzubringen und nach Prüfung und Bestätigung durch die Gemeinde an die Bezirkshauptmannschaft zu übermitteln. Die Anträge können auch direkt bei der Bezirkshauptmannschaft eingereicht werden.</w:t>
      </w:r>
    </w:p>
    <w:p w:rsidR="00BA76F3" w:rsidRDefault="00BA76F3" w:rsidP="00B531E8">
      <w:pPr>
        <w:jc w:val="both"/>
        <w:rPr>
          <w:rFonts w:asciiTheme="minorHAnsi" w:hAnsiTheme="minorHAnsi" w:cstheme="minorHAnsi"/>
        </w:rPr>
      </w:pPr>
    </w:p>
    <w:p w:rsidR="00BA76F3" w:rsidRDefault="00BA76F3" w:rsidP="00B531E8">
      <w:pPr>
        <w:jc w:val="both"/>
        <w:rPr>
          <w:rFonts w:asciiTheme="minorHAnsi" w:hAnsiTheme="minorHAnsi" w:cstheme="minorHAnsi"/>
          <w:u w:val="single"/>
        </w:rPr>
      </w:pPr>
      <w:r>
        <w:rPr>
          <w:rFonts w:asciiTheme="minorHAnsi" w:hAnsiTheme="minorHAnsi" w:cstheme="minorHAnsi"/>
        </w:rPr>
        <w:t xml:space="preserve">Im Antragsformular sind nur jene Angaben zu machen bzw. sind dem Antrag nur jene Beilagen (insbesondere Bestätigung des Sozialministeriumservice über den Bezug einer Förderung für die 24-Stunden-Betreuung) anzufügen, die die Behörde benötigt, um den Antrag erledigen zu können. </w:t>
      </w:r>
      <w:r w:rsidRPr="00BA76F3">
        <w:rPr>
          <w:rFonts w:asciiTheme="minorHAnsi" w:hAnsiTheme="minorHAnsi" w:cstheme="minorHAnsi"/>
          <w:u w:val="single"/>
        </w:rPr>
        <w:t>Einkommen und Vermögen sind aber jedenfalls</w:t>
      </w:r>
      <w:r>
        <w:rPr>
          <w:rFonts w:asciiTheme="minorHAnsi" w:hAnsiTheme="minorHAnsi" w:cstheme="minorHAnsi"/>
        </w:rPr>
        <w:t xml:space="preserve"> </w:t>
      </w:r>
      <w:r w:rsidRPr="00BA76F3">
        <w:rPr>
          <w:rFonts w:asciiTheme="minorHAnsi" w:hAnsiTheme="minorHAnsi" w:cstheme="minorHAnsi"/>
          <w:u w:val="single"/>
        </w:rPr>
        <w:t>anzugeben.</w:t>
      </w:r>
      <w:r>
        <w:rPr>
          <w:rFonts w:asciiTheme="minorHAnsi" w:hAnsiTheme="minorHAnsi" w:cstheme="minorHAnsi"/>
          <w:u w:val="single"/>
        </w:rPr>
        <w:t xml:space="preserve"> </w:t>
      </w:r>
    </w:p>
    <w:p w:rsidR="00EC7175" w:rsidRDefault="00EC7175" w:rsidP="00B531E8">
      <w:pPr>
        <w:jc w:val="both"/>
        <w:rPr>
          <w:rFonts w:asciiTheme="minorHAnsi" w:hAnsiTheme="minorHAnsi" w:cstheme="minorHAnsi"/>
          <w:u w:val="single"/>
        </w:rPr>
      </w:pPr>
    </w:p>
    <w:p w:rsidR="00BA76F3" w:rsidRDefault="00BA76F3" w:rsidP="005806C6">
      <w:pPr>
        <w:jc w:val="both"/>
        <w:rPr>
          <w:rFonts w:asciiTheme="minorHAnsi" w:hAnsiTheme="minorHAnsi" w:cstheme="minorHAnsi"/>
        </w:rPr>
      </w:pPr>
      <w:r>
        <w:rPr>
          <w:rFonts w:asciiTheme="minorHAnsi" w:hAnsiTheme="minorHAnsi" w:cstheme="minorHAnsi"/>
        </w:rPr>
        <w:t>Bei Bezug des Pflegegeldes der Stufe</w:t>
      </w:r>
      <w:r w:rsidR="009B0836">
        <w:rPr>
          <w:rFonts w:asciiTheme="minorHAnsi" w:hAnsiTheme="minorHAnsi" w:cstheme="minorHAnsi"/>
        </w:rPr>
        <w:t xml:space="preserve">n 1 bis </w:t>
      </w:r>
      <w:r>
        <w:rPr>
          <w:rFonts w:asciiTheme="minorHAnsi" w:hAnsiTheme="minorHAnsi" w:cstheme="minorHAnsi"/>
        </w:rPr>
        <w:t xml:space="preserve"> 3 ist zudem eine Bestätigung des regionalen Case Managements über die Notwendigkeit der 24-Stunden-Betreuung beizulegen. </w:t>
      </w:r>
      <w:r>
        <w:rPr>
          <w:rFonts w:asciiTheme="minorHAnsi" w:hAnsiTheme="minorHAnsi" w:cstheme="minorHAnsi"/>
        </w:rPr>
        <w:lastRenderedPageBreak/>
        <w:t xml:space="preserve">Bei Härtefällen eine Bestätigung über die Vermeidung einer Aufnahme in eine stationäre </w:t>
      </w:r>
      <w:r w:rsidR="009B0836">
        <w:rPr>
          <w:rFonts w:asciiTheme="minorHAnsi" w:hAnsiTheme="minorHAnsi" w:cstheme="minorHAnsi"/>
        </w:rPr>
        <w:t>E</w:t>
      </w:r>
      <w:r>
        <w:rPr>
          <w:rFonts w:asciiTheme="minorHAnsi" w:hAnsiTheme="minorHAnsi" w:cstheme="minorHAnsi"/>
        </w:rPr>
        <w:t>inrichtung (</w:t>
      </w:r>
      <w:r w:rsidRPr="00AB44D2">
        <w:rPr>
          <w:rFonts w:asciiTheme="minorHAnsi" w:hAnsiTheme="minorHAnsi" w:cstheme="minorHAnsi"/>
          <w:u w:val="single"/>
        </w:rPr>
        <w:t>Abklärungsbogen</w:t>
      </w:r>
      <w:r>
        <w:rPr>
          <w:rFonts w:asciiTheme="minorHAnsi" w:hAnsiTheme="minorHAnsi" w:cstheme="minorHAnsi"/>
        </w:rPr>
        <w:t>).</w:t>
      </w:r>
    </w:p>
    <w:p w:rsidR="00BA76F3" w:rsidRDefault="00BA76F3" w:rsidP="005806C6">
      <w:pPr>
        <w:jc w:val="both"/>
        <w:rPr>
          <w:rFonts w:asciiTheme="minorHAnsi" w:hAnsiTheme="minorHAnsi" w:cstheme="minorHAnsi"/>
        </w:rPr>
      </w:pPr>
    </w:p>
    <w:p w:rsidR="00BA76F3" w:rsidRDefault="00BA76F3" w:rsidP="005806C6">
      <w:pPr>
        <w:jc w:val="both"/>
        <w:rPr>
          <w:rFonts w:asciiTheme="minorHAnsi" w:hAnsiTheme="minorHAnsi" w:cstheme="minorHAnsi"/>
        </w:rPr>
      </w:pPr>
      <w:r>
        <w:rPr>
          <w:rFonts w:asciiTheme="minorHAnsi" w:hAnsiTheme="minorHAnsi" w:cstheme="minorHAnsi"/>
        </w:rPr>
        <w:t xml:space="preserve">Wenn bei </w:t>
      </w:r>
      <w:r w:rsidR="009B0836">
        <w:rPr>
          <w:rFonts w:asciiTheme="minorHAnsi" w:hAnsiTheme="minorHAnsi" w:cstheme="minorHAnsi"/>
        </w:rPr>
        <w:t xml:space="preserve">der </w:t>
      </w:r>
      <w:r>
        <w:rPr>
          <w:rFonts w:asciiTheme="minorHAnsi" w:hAnsiTheme="minorHAnsi" w:cstheme="minorHAnsi"/>
        </w:rPr>
        <w:t>Antragstellung noch nicht alle Voraussetzungen erfüllt sind (Pflegegeld, Zuschuss Sozialministeriumservice), wird das Verfahren bis zur Erfüllung aller Voraussetzungen ruhend gestellt. In Härtefällen kann die Bezirkshauptmannschaft bis zur Klärung der Vorfragen (Pflegegeldstufe, Zuschuss Sozialministeriumservice) eine befristete Vorfinanzierung gewähren.</w:t>
      </w:r>
    </w:p>
    <w:p w:rsidR="00BA76F3" w:rsidRDefault="00BA76F3" w:rsidP="005806C6">
      <w:pPr>
        <w:jc w:val="both"/>
        <w:rPr>
          <w:rFonts w:asciiTheme="minorHAnsi" w:hAnsiTheme="minorHAnsi" w:cstheme="minorHAnsi"/>
        </w:rPr>
      </w:pPr>
    </w:p>
    <w:p w:rsidR="00BA76F3" w:rsidRPr="00BA76F3" w:rsidRDefault="00BA76F3" w:rsidP="005806C6">
      <w:pPr>
        <w:jc w:val="both"/>
        <w:rPr>
          <w:rFonts w:asciiTheme="minorHAnsi" w:hAnsiTheme="minorHAnsi" w:cstheme="minorHAnsi"/>
        </w:rPr>
      </w:pPr>
      <w:r>
        <w:rPr>
          <w:rFonts w:asciiTheme="minorHAnsi" w:hAnsiTheme="minorHAnsi" w:cstheme="minorHAnsi"/>
        </w:rPr>
        <w:t xml:space="preserve">Die </w:t>
      </w:r>
      <w:r w:rsidR="009B0836">
        <w:rPr>
          <w:rFonts w:asciiTheme="minorHAnsi" w:hAnsiTheme="minorHAnsi" w:cstheme="minorHAnsi"/>
        </w:rPr>
        <w:t xml:space="preserve">Unterstützungsleistung </w:t>
      </w:r>
      <w:r>
        <w:rPr>
          <w:rFonts w:asciiTheme="minorHAnsi" w:hAnsiTheme="minorHAnsi" w:cstheme="minorHAnsi"/>
        </w:rPr>
        <w:t xml:space="preserve">zur Förderung der 24-Stunden-Betreuung kann ebenso wie der Zuschuss des Sozialministeriumservice pro </w:t>
      </w:r>
      <w:r w:rsidR="009B0836" w:rsidRPr="00EC7175">
        <w:rPr>
          <w:rFonts w:asciiTheme="minorHAnsi" w:hAnsiTheme="minorHAnsi" w:cstheme="minorHAnsi"/>
        </w:rPr>
        <w:t>Haushalts</w:t>
      </w:r>
      <w:r>
        <w:rPr>
          <w:rFonts w:asciiTheme="minorHAnsi" w:hAnsiTheme="minorHAnsi" w:cstheme="minorHAnsi"/>
        </w:rPr>
        <w:t>gemeinschaft nur einmal beantragt werden.</w:t>
      </w:r>
    </w:p>
    <w:sectPr w:rsidR="00BA76F3" w:rsidRPr="00BA76F3" w:rsidSect="009F4891">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38B"/>
    <w:multiLevelType w:val="hybridMultilevel"/>
    <w:tmpl w:val="2D242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586935"/>
    <w:multiLevelType w:val="hybridMultilevel"/>
    <w:tmpl w:val="E6F61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24328BD"/>
    <w:multiLevelType w:val="hybridMultilevel"/>
    <w:tmpl w:val="3C1A31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232307A"/>
    <w:multiLevelType w:val="hybridMultilevel"/>
    <w:tmpl w:val="D78A7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BC"/>
    <w:rsid w:val="000021DD"/>
    <w:rsid w:val="00077647"/>
    <w:rsid w:val="000A41F3"/>
    <w:rsid w:val="000A632E"/>
    <w:rsid w:val="00181B3D"/>
    <w:rsid w:val="00190669"/>
    <w:rsid w:val="00195A2F"/>
    <w:rsid w:val="00204976"/>
    <w:rsid w:val="002B0EEE"/>
    <w:rsid w:val="002D47BC"/>
    <w:rsid w:val="0036564D"/>
    <w:rsid w:val="003C32AA"/>
    <w:rsid w:val="003D0961"/>
    <w:rsid w:val="004E6897"/>
    <w:rsid w:val="00531A3E"/>
    <w:rsid w:val="005806C6"/>
    <w:rsid w:val="00585250"/>
    <w:rsid w:val="00677F8F"/>
    <w:rsid w:val="006E19AC"/>
    <w:rsid w:val="006E3655"/>
    <w:rsid w:val="006F6D5C"/>
    <w:rsid w:val="00710980"/>
    <w:rsid w:val="00715950"/>
    <w:rsid w:val="0074023E"/>
    <w:rsid w:val="0081660A"/>
    <w:rsid w:val="0084297A"/>
    <w:rsid w:val="008E3143"/>
    <w:rsid w:val="00916911"/>
    <w:rsid w:val="009B0836"/>
    <w:rsid w:val="009F4891"/>
    <w:rsid w:val="00A73FAF"/>
    <w:rsid w:val="00A832B3"/>
    <w:rsid w:val="00A90158"/>
    <w:rsid w:val="00AB44D2"/>
    <w:rsid w:val="00AC0288"/>
    <w:rsid w:val="00B531E8"/>
    <w:rsid w:val="00B54DFD"/>
    <w:rsid w:val="00B7767C"/>
    <w:rsid w:val="00B86D7F"/>
    <w:rsid w:val="00BA76F3"/>
    <w:rsid w:val="00BF11D8"/>
    <w:rsid w:val="00C02B84"/>
    <w:rsid w:val="00C0564C"/>
    <w:rsid w:val="00C62123"/>
    <w:rsid w:val="00D670A6"/>
    <w:rsid w:val="00D92EDF"/>
    <w:rsid w:val="00DB12AD"/>
    <w:rsid w:val="00DC43C6"/>
    <w:rsid w:val="00E46F26"/>
    <w:rsid w:val="00EB3588"/>
    <w:rsid w:val="00EC7175"/>
    <w:rsid w:val="00F07AA8"/>
    <w:rsid w:val="00FF44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CD6E-3E4A-4256-88ED-3834E072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15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669"/>
    <w:pPr>
      <w:ind w:left="720"/>
      <w:contextualSpacing/>
    </w:pPr>
  </w:style>
  <w:style w:type="character" w:styleId="Hyperlink">
    <w:name w:val="Hyperlink"/>
    <w:basedOn w:val="Absatz-Standardschriftart"/>
    <w:uiPriority w:val="99"/>
    <w:semiHidden/>
    <w:unhideWhenUsed/>
    <w:rsid w:val="00190669"/>
    <w:rPr>
      <w:color w:val="0000FF"/>
      <w:u w:val="single"/>
    </w:rPr>
  </w:style>
  <w:style w:type="character" w:styleId="BesuchterLink">
    <w:name w:val="FollowedHyperlink"/>
    <w:basedOn w:val="Absatz-Standardschriftart"/>
    <w:uiPriority w:val="99"/>
    <w:semiHidden/>
    <w:unhideWhenUsed/>
    <w:rsid w:val="005806C6"/>
    <w:rPr>
      <w:color w:val="800080" w:themeColor="followedHyperlink"/>
      <w:u w:val="single"/>
    </w:rPr>
  </w:style>
  <w:style w:type="paragraph" w:styleId="Sprechblasentext">
    <w:name w:val="Balloon Text"/>
    <w:basedOn w:val="Standard"/>
    <w:link w:val="SprechblasentextZchn"/>
    <w:uiPriority w:val="99"/>
    <w:semiHidden/>
    <w:unhideWhenUsed/>
    <w:rsid w:val="00EB35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3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zialministeriumservice.at/Finanzielles/Pflegeunterstuetzungen/24-Stunden-Betreuung/24-Stunden-Betreuung.de.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Kresser Anita</dc:creator>
  <cp:keywords/>
  <dc:description/>
  <cp:lastModifiedBy>Kresser Anita</cp:lastModifiedBy>
  <cp:revision>2</cp:revision>
  <cp:lastPrinted>2023-05-15T12:50:00Z</cp:lastPrinted>
  <dcterms:created xsi:type="dcterms:W3CDTF">2023-05-17T06:52:00Z</dcterms:created>
  <dcterms:modified xsi:type="dcterms:W3CDTF">2023-05-17T06:52:00Z</dcterms:modified>
</cp:coreProperties>
</file>