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17D6" w:rsidRDefault="00F42797">
      <w:pPr>
        <w:pStyle w:val="Textkrper"/>
        <w:ind w:left="4110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de-AT" w:eastAsia="de-AT"/>
        </w:rPr>
        <w:drawing>
          <wp:inline distT="0" distB="0" distL="0" distR="0">
            <wp:extent cx="3807119" cy="674751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07119" cy="674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17D6" w:rsidRDefault="00A117D6">
      <w:pPr>
        <w:pStyle w:val="Textkrper"/>
        <w:rPr>
          <w:rFonts w:ascii="Times New Roman"/>
        </w:rPr>
      </w:pPr>
    </w:p>
    <w:p w:rsidR="00A117D6" w:rsidRDefault="00A117D6">
      <w:pPr>
        <w:pStyle w:val="Textkrper"/>
        <w:rPr>
          <w:rFonts w:ascii="Times New Roman"/>
        </w:rPr>
      </w:pPr>
    </w:p>
    <w:p w:rsidR="00A117D6" w:rsidRDefault="00A117D6">
      <w:pPr>
        <w:pStyle w:val="Textkrper"/>
        <w:spacing w:before="101"/>
        <w:rPr>
          <w:rFonts w:ascii="Times New Roman"/>
        </w:rPr>
      </w:pPr>
    </w:p>
    <w:p w:rsidR="00A117D6" w:rsidRDefault="00F42797">
      <w:pPr>
        <w:pStyle w:val="Textkrper"/>
        <w:spacing w:line="261" w:lineRule="auto"/>
        <w:ind w:left="6847" w:right="576" w:firstLine="1778"/>
        <w:jc w:val="right"/>
      </w:pPr>
      <w:r>
        <w:rPr>
          <w:spacing w:val="-2"/>
        </w:rPr>
        <w:t>Auskunft:</w:t>
      </w:r>
      <w:r>
        <w:rPr>
          <w:rFonts w:ascii="Times New Roman"/>
          <w:spacing w:val="-2"/>
        </w:rPr>
        <w:t xml:space="preserve"> </w:t>
      </w:r>
      <w:r>
        <w:t>Ing.</w:t>
      </w:r>
      <w:r>
        <w:rPr>
          <w:rFonts w:ascii="Times New Roman"/>
        </w:rPr>
        <w:t xml:space="preserve"> </w:t>
      </w:r>
      <w:r>
        <w:t>Walter</w:t>
      </w:r>
      <w:r>
        <w:rPr>
          <w:rFonts w:ascii="Times New Roman"/>
        </w:rPr>
        <w:t xml:space="preserve"> </w:t>
      </w:r>
      <w:r>
        <w:t>Heine</w:t>
      </w:r>
      <w:r>
        <w:rPr>
          <w:rFonts w:ascii="Times New Roman"/>
        </w:rPr>
        <w:t xml:space="preserve"> </w:t>
      </w:r>
      <w:hyperlink r:id="rId6">
        <w:r>
          <w:rPr>
            <w:spacing w:val="-2"/>
          </w:rPr>
          <w:t>walter.heine@vorarlberg.at</w:t>
        </w:r>
      </w:hyperlink>
      <w:r>
        <w:rPr>
          <w:rFonts w:ascii="Times New Roman"/>
          <w:spacing w:val="-2"/>
        </w:rPr>
        <w:t xml:space="preserve"> </w:t>
      </w:r>
      <w:r>
        <w:t>T</w:t>
      </w:r>
      <w:r>
        <w:rPr>
          <w:rFonts w:ascii="Times New Roman"/>
        </w:rPr>
        <w:t xml:space="preserve"> </w:t>
      </w:r>
      <w:r>
        <w:t>+43</w:t>
      </w:r>
      <w:r>
        <w:rPr>
          <w:rFonts w:ascii="Times New Roman"/>
        </w:rPr>
        <w:t xml:space="preserve"> </w:t>
      </w:r>
      <w:r>
        <w:t>5574</w:t>
      </w:r>
      <w:r>
        <w:rPr>
          <w:rFonts w:ascii="Times New Roman"/>
        </w:rPr>
        <w:t xml:space="preserve"> </w:t>
      </w:r>
      <w:r>
        <w:t>511</w:t>
      </w:r>
      <w:r>
        <w:rPr>
          <w:rFonts w:ascii="Times New Roman"/>
        </w:rPr>
        <w:t xml:space="preserve"> </w:t>
      </w:r>
      <w:r>
        <w:t>25116</w:t>
      </w:r>
    </w:p>
    <w:p w:rsidR="00A117D6" w:rsidRDefault="00A117D6">
      <w:pPr>
        <w:pStyle w:val="Textkrper"/>
        <w:spacing w:before="28"/>
      </w:pPr>
    </w:p>
    <w:p w:rsidR="00A117D6" w:rsidRDefault="00F42797">
      <w:pPr>
        <w:pStyle w:val="Textkrper"/>
        <w:ind w:right="577"/>
        <w:jc w:val="right"/>
      </w:pPr>
      <w:r>
        <w:t>Bregenz,</w:t>
      </w:r>
      <w:r>
        <w:rPr>
          <w:rFonts w:ascii="Times New Roman"/>
          <w:spacing w:val="-8"/>
        </w:rPr>
        <w:t xml:space="preserve"> </w:t>
      </w:r>
      <w:r>
        <w:t>am</w:t>
      </w:r>
      <w:r>
        <w:rPr>
          <w:rFonts w:ascii="Times New Roman"/>
          <w:spacing w:val="-5"/>
        </w:rPr>
        <w:t xml:space="preserve"> </w:t>
      </w:r>
      <w:r w:rsidR="00716945">
        <w:rPr>
          <w:spacing w:val="-2"/>
        </w:rPr>
        <w:t>30.10.2024</w:t>
      </w:r>
    </w:p>
    <w:p w:rsidR="00A117D6" w:rsidRDefault="00A117D6">
      <w:pPr>
        <w:pStyle w:val="Textkrper"/>
      </w:pPr>
    </w:p>
    <w:p w:rsidR="00A117D6" w:rsidRDefault="00A117D6">
      <w:pPr>
        <w:pStyle w:val="Textkrper"/>
        <w:spacing w:before="83"/>
      </w:pPr>
    </w:p>
    <w:p w:rsidR="00A117D6" w:rsidRDefault="00F42797">
      <w:pPr>
        <w:pStyle w:val="berschrift1"/>
        <w:spacing w:before="1" w:line="240" w:lineRule="auto"/>
        <w:rPr>
          <w:u w:val="none"/>
        </w:rPr>
      </w:pPr>
      <w:r>
        <w:t>Programm</w:t>
      </w:r>
      <w:r>
        <w:rPr>
          <w:rFonts w:ascii="Times New Roman" w:hAnsi="Times New Roman"/>
          <w:b w:val="0"/>
          <w:spacing w:val="-11"/>
        </w:rPr>
        <w:t xml:space="preserve"> </w:t>
      </w:r>
      <w:r>
        <w:t>für</w:t>
      </w:r>
      <w:r>
        <w:rPr>
          <w:rFonts w:ascii="Times New Roman" w:hAnsi="Times New Roman"/>
          <w:b w:val="0"/>
          <w:spacing w:val="-7"/>
        </w:rPr>
        <w:t xml:space="preserve"> </w:t>
      </w:r>
      <w:r>
        <w:t>Ländle</w:t>
      </w:r>
      <w:r>
        <w:rPr>
          <w:rFonts w:ascii="Times New Roman" w:hAnsi="Times New Roman"/>
          <w:b w:val="0"/>
          <w:spacing w:val="-8"/>
        </w:rPr>
        <w:t xml:space="preserve"> </w:t>
      </w:r>
      <w:r>
        <w:t>Kälber</w:t>
      </w:r>
      <w:r>
        <w:rPr>
          <w:rFonts w:ascii="Times New Roman" w:hAnsi="Times New Roman"/>
          <w:b w:val="0"/>
          <w:spacing w:val="-9"/>
        </w:rPr>
        <w:t xml:space="preserve"> </w:t>
      </w:r>
      <w:r>
        <w:t>und</w:t>
      </w:r>
      <w:r>
        <w:rPr>
          <w:rFonts w:ascii="Times New Roman" w:hAnsi="Times New Roman"/>
          <w:b w:val="0"/>
          <w:spacing w:val="-10"/>
        </w:rPr>
        <w:t xml:space="preserve"> </w:t>
      </w:r>
      <w:r>
        <w:t>Fleischrinder</w:t>
      </w:r>
      <w:r>
        <w:rPr>
          <w:rFonts w:ascii="Times New Roman" w:hAnsi="Times New Roman"/>
          <w:b w:val="0"/>
          <w:spacing w:val="-6"/>
        </w:rPr>
        <w:t xml:space="preserve"> </w:t>
      </w:r>
      <w:r>
        <w:t>bis</w:t>
      </w:r>
      <w:r>
        <w:rPr>
          <w:rFonts w:ascii="Times New Roman" w:hAnsi="Times New Roman"/>
          <w:b w:val="0"/>
          <w:spacing w:val="-7"/>
        </w:rPr>
        <w:t xml:space="preserve"> </w:t>
      </w:r>
      <w:r>
        <w:t>32</w:t>
      </w:r>
      <w:r>
        <w:rPr>
          <w:rFonts w:ascii="Times New Roman" w:hAnsi="Times New Roman"/>
          <w:b w:val="0"/>
          <w:spacing w:val="-9"/>
        </w:rPr>
        <w:t xml:space="preserve"> </w:t>
      </w:r>
      <w:r>
        <w:rPr>
          <w:spacing w:val="-2"/>
        </w:rPr>
        <w:t>Monate</w:t>
      </w:r>
    </w:p>
    <w:p w:rsidR="00A117D6" w:rsidRDefault="00A117D6">
      <w:pPr>
        <w:pStyle w:val="Textkrper"/>
        <w:spacing w:before="54"/>
        <w:rPr>
          <w:b/>
        </w:rPr>
      </w:pPr>
    </w:p>
    <w:p w:rsidR="00A117D6" w:rsidRDefault="00F42797">
      <w:pPr>
        <w:pStyle w:val="Textkrper"/>
        <w:spacing w:before="1"/>
        <w:ind w:left="118"/>
      </w:pPr>
      <w:r>
        <w:t>Im</w:t>
      </w:r>
      <w:r>
        <w:rPr>
          <w:rFonts w:ascii="Times New Roman" w:hAnsi="Times New Roman"/>
          <w:spacing w:val="60"/>
        </w:rPr>
        <w:t xml:space="preserve"> </w:t>
      </w:r>
      <w:r>
        <w:t>Rahmen</w:t>
      </w:r>
      <w:r>
        <w:rPr>
          <w:rFonts w:ascii="Times New Roman" w:hAnsi="Times New Roman"/>
          <w:spacing w:val="61"/>
        </w:rPr>
        <w:t xml:space="preserve"> </w:t>
      </w:r>
      <w:r>
        <w:t>der</w:t>
      </w:r>
      <w:r>
        <w:rPr>
          <w:rFonts w:ascii="Times New Roman" w:hAnsi="Times New Roman"/>
          <w:spacing w:val="62"/>
        </w:rPr>
        <w:t xml:space="preserve"> </w:t>
      </w:r>
      <w:r>
        <w:t>jährlichen</w:t>
      </w:r>
      <w:r>
        <w:rPr>
          <w:rFonts w:ascii="Times New Roman" w:hAnsi="Times New Roman"/>
          <w:spacing w:val="63"/>
        </w:rPr>
        <w:t xml:space="preserve"> </w:t>
      </w:r>
      <w:r>
        <w:t>Sommerauszahlungen</w:t>
      </w:r>
      <w:r>
        <w:rPr>
          <w:rFonts w:ascii="Times New Roman" w:hAnsi="Times New Roman"/>
          <w:spacing w:val="63"/>
        </w:rPr>
        <w:t xml:space="preserve"> </w:t>
      </w:r>
      <w:r>
        <w:t>des</w:t>
      </w:r>
      <w:r>
        <w:rPr>
          <w:rFonts w:ascii="Times New Roman" w:hAnsi="Times New Roman"/>
          <w:spacing w:val="61"/>
        </w:rPr>
        <w:t xml:space="preserve"> </w:t>
      </w:r>
      <w:r>
        <w:t>Landes</w:t>
      </w:r>
      <w:r>
        <w:rPr>
          <w:rFonts w:ascii="Times New Roman" w:hAnsi="Times New Roman"/>
          <w:spacing w:val="62"/>
        </w:rPr>
        <w:t xml:space="preserve"> </w:t>
      </w:r>
      <w:r>
        <w:t>Vorarlberg</w:t>
      </w:r>
      <w:r>
        <w:rPr>
          <w:rFonts w:ascii="Times New Roman" w:hAnsi="Times New Roman"/>
          <w:spacing w:val="62"/>
        </w:rPr>
        <w:t xml:space="preserve"> </w:t>
      </w:r>
      <w:r>
        <w:t>wird</w:t>
      </w:r>
      <w:r>
        <w:rPr>
          <w:rFonts w:ascii="Times New Roman" w:hAnsi="Times New Roman"/>
          <w:spacing w:val="62"/>
        </w:rPr>
        <w:t xml:space="preserve"> </w:t>
      </w:r>
      <w:r>
        <w:t>in</w:t>
      </w:r>
      <w:r>
        <w:rPr>
          <w:rFonts w:ascii="Times New Roman" w:hAnsi="Times New Roman"/>
          <w:spacing w:val="61"/>
        </w:rPr>
        <w:t xml:space="preserve"> </w:t>
      </w:r>
      <w:r>
        <w:t>der</w:t>
      </w:r>
      <w:r>
        <w:rPr>
          <w:rFonts w:ascii="Times New Roman" w:hAnsi="Times New Roman"/>
          <w:spacing w:val="63"/>
        </w:rPr>
        <w:t xml:space="preserve"> </w:t>
      </w:r>
      <w:r>
        <w:rPr>
          <w:spacing w:val="-2"/>
        </w:rPr>
        <w:t>Rubrik</w:t>
      </w:r>
    </w:p>
    <w:p w:rsidR="00A117D6" w:rsidRDefault="00F42797">
      <w:pPr>
        <w:pStyle w:val="Textkrper"/>
        <w:spacing w:before="26" w:line="261" w:lineRule="auto"/>
        <w:ind w:left="118" w:right="704"/>
      </w:pPr>
      <w:r>
        <w:t>„Unterstützung</w:t>
      </w:r>
      <w:r>
        <w:rPr>
          <w:rFonts w:ascii="Times New Roman" w:hAnsi="Times New Roman"/>
          <w:spacing w:val="-10"/>
        </w:rPr>
        <w:t xml:space="preserve"> </w:t>
      </w:r>
      <w:r>
        <w:t>Viehhaltung“</w:t>
      </w:r>
      <w:r>
        <w:rPr>
          <w:rFonts w:ascii="Times New Roman" w:hAnsi="Times New Roman"/>
          <w:spacing w:val="-9"/>
        </w:rPr>
        <w:t xml:space="preserve"> </w:t>
      </w:r>
      <w:r>
        <w:t>ein</w:t>
      </w:r>
      <w:r>
        <w:rPr>
          <w:rFonts w:ascii="Times New Roman" w:hAnsi="Times New Roman"/>
          <w:spacing w:val="-9"/>
        </w:rPr>
        <w:t xml:space="preserve"> </w:t>
      </w:r>
      <w:r>
        <w:t>Schwerpunkt</w:t>
      </w:r>
      <w:r>
        <w:rPr>
          <w:rFonts w:ascii="Times New Roman" w:hAnsi="Times New Roman"/>
          <w:spacing w:val="-10"/>
        </w:rPr>
        <w:t xml:space="preserve"> </w:t>
      </w:r>
      <w:r>
        <w:t>auf</w:t>
      </w:r>
      <w:r>
        <w:rPr>
          <w:rFonts w:ascii="Times New Roman" w:hAnsi="Times New Roman"/>
          <w:spacing w:val="-6"/>
        </w:rPr>
        <w:t xml:space="preserve"> </w:t>
      </w:r>
      <w:r>
        <w:t>Kälber</w:t>
      </w:r>
      <w:r>
        <w:rPr>
          <w:rFonts w:ascii="Times New Roman" w:hAnsi="Times New Roman"/>
          <w:spacing w:val="-9"/>
        </w:rPr>
        <w:t xml:space="preserve"> </w:t>
      </w:r>
      <w:r>
        <w:t>und</w:t>
      </w:r>
      <w:r>
        <w:rPr>
          <w:rFonts w:ascii="Times New Roman" w:hAnsi="Times New Roman"/>
          <w:spacing w:val="-9"/>
        </w:rPr>
        <w:t xml:space="preserve"> </w:t>
      </w:r>
      <w:r>
        <w:t>Mastrinder</w:t>
      </w:r>
      <w:r>
        <w:rPr>
          <w:rFonts w:ascii="Times New Roman" w:hAnsi="Times New Roman"/>
          <w:spacing w:val="-12"/>
        </w:rPr>
        <w:t xml:space="preserve"> </w:t>
      </w:r>
      <w:r>
        <w:t>bis</w:t>
      </w:r>
      <w:r>
        <w:rPr>
          <w:rFonts w:ascii="Times New Roman" w:hAnsi="Times New Roman"/>
          <w:spacing w:val="-8"/>
        </w:rPr>
        <w:t xml:space="preserve"> </w:t>
      </w:r>
      <w:r w:rsidR="00CF18D5">
        <w:t>36</w:t>
      </w:r>
      <w:bookmarkStart w:id="0" w:name="_GoBack"/>
      <w:bookmarkEnd w:id="0"/>
      <w:r>
        <w:rPr>
          <w:rFonts w:ascii="Times New Roman" w:hAnsi="Times New Roman"/>
          <w:spacing w:val="-10"/>
        </w:rPr>
        <w:t xml:space="preserve"> </w:t>
      </w:r>
      <w:r>
        <w:t>Monate</w:t>
      </w:r>
      <w:r>
        <w:rPr>
          <w:rFonts w:ascii="Times New Roman" w:hAnsi="Times New Roman"/>
          <w:spacing w:val="-7"/>
        </w:rPr>
        <w:t xml:space="preserve"> </w:t>
      </w:r>
      <w:r>
        <w:t>gelegt.</w:t>
      </w:r>
      <w:r>
        <w:rPr>
          <w:rFonts w:ascii="Times New Roman" w:hAnsi="Times New Roman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der</w:t>
      </w:r>
      <w:r>
        <w:rPr>
          <w:rFonts w:ascii="Times New Roman" w:hAnsi="Times New Roman"/>
        </w:rPr>
        <w:t xml:space="preserve"> </w:t>
      </w:r>
      <w:r>
        <w:t>Landwirtschaftsstrategie</w:t>
      </w:r>
      <w:r>
        <w:rPr>
          <w:rFonts w:ascii="Times New Roman" w:hAnsi="Times New Roman"/>
        </w:rPr>
        <w:t xml:space="preserve"> </w:t>
      </w:r>
      <w:proofErr w:type="spellStart"/>
      <w:proofErr w:type="gramStart"/>
      <w:r>
        <w:t>Landwirt.schafft.Leben</w:t>
      </w:r>
      <w:proofErr w:type="spellEnd"/>
      <w:proofErr w:type="gramEnd"/>
      <w:r>
        <w:rPr>
          <w:rFonts w:ascii="Times New Roman" w:hAnsi="Times New Roman"/>
        </w:rPr>
        <w:t xml:space="preserve"> </w:t>
      </w:r>
      <w:r>
        <w:t>ist</w:t>
      </w:r>
      <w:r>
        <w:rPr>
          <w:rFonts w:ascii="Times New Roman" w:hAnsi="Times New Roman"/>
        </w:rPr>
        <w:t xml:space="preserve"> </w:t>
      </w:r>
      <w:r>
        <w:t>das</w:t>
      </w:r>
      <w:r>
        <w:rPr>
          <w:rFonts w:ascii="Times New Roman" w:hAnsi="Times New Roman"/>
        </w:rPr>
        <w:t xml:space="preserve"> </w:t>
      </w:r>
      <w:r>
        <w:t>Ziel</w:t>
      </w:r>
      <w:r>
        <w:rPr>
          <w:rFonts w:ascii="Times New Roman" w:hAnsi="Times New Roman"/>
        </w:rPr>
        <w:t xml:space="preserve"> </w:t>
      </w:r>
      <w:r>
        <w:t>formuliert,</w:t>
      </w:r>
      <w:r>
        <w:rPr>
          <w:rFonts w:ascii="Times New Roman" w:hAnsi="Times New Roman"/>
        </w:rPr>
        <w:t xml:space="preserve"> </w:t>
      </w:r>
      <w:r>
        <w:t>die</w:t>
      </w:r>
      <w:r>
        <w:rPr>
          <w:rFonts w:ascii="Times New Roman" w:hAnsi="Times New Roman"/>
        </w:rPr>
        <w:t xml:space="preserve"> </w:t>
      </w:r>
      <w:r>
        <w:t>Eigenversorgung</w:t>
      </w:r>
      <w:r>
        <w:rPr>
          <w:rFonts w:ascii="Times New Roman" w:hAnsi="Times New Roman"/>
        </w:rPr>
        <w:t xml:space="preserve"> </w:t>
      </w:r>
      <w:r>
        <w:t>mit</w:t>
      </w:r>
      <w:r>
        <w:rPr>
          <w:rFonts w:ascii="Times New Roman" w:hAnsi="Times New Roman"/>
        </w:rPr>
        <w:t xml:space="preserve"> </w:t>
      </w:r>
      <w:r>
        <w:t>Fleisch</w:t>
      </w:r>
      <w:r>
        <w:rPr>
          <w:rFonts w:ascii="Times New Roman" w:hAnsi="Times New Roman"/>
        </w:rPr>
        <w:t xml:space="preserve"> </w:t>
      </w:r>
      <w:r>
        <w:t>aus</w:t>
      </w:r>
      <w:r>
        <w:rPr>
          <w:rFonts w:ascii="Times New Roman" w:hAnsi="Times New Roman"/>
        </w:rPr>
        <w:t xml:space="preserve"> </w:t>
      </w:r>
      <w:r>
        <w:t>Vorarlberg</w:t>
      </w:r>
      <w:r>
        <w:rPr>
          <w:rFonts w:ascii="Times New Roman" w:hAnsi="Times New Roman"/>
        </w:rPr>
        <w:t xml:space="preserve"> </w:t>
      </w:r>
      <w:r>
        <w:t>zu</w:t>
      </w:r>
      <w:r>
        <w:rPr>
          <w:rFonts w:ascii="Times New Roman" w:hAnsi="Times New Roman"/>
        </w:rPr>
        <w:t xml:space="preserve"> </w:t>
      </w:r>
      <w:r>
        <w:t>steigern.</w:t>
      </w:r>
      <w:r>
        <w:rPr>
          <w:rFonts w:ascii="Times New Roman" w:hAnsi="Times New Roman"/>
        </w:rPr>
        <w:t xml:space="preserve"> </w:t>
      </w:r>
      <w:r>
        <w:t>Mit</w:t>
      </w:r>
      <w:r>
        <w:rPr>
          <w:rFonts w:ascii="Times New Roman" w:hAnsi="Times New Roman"/>
        </w:rPr>
        <w:t xml:space="preserve"> </w:t>
      </w:r>
      <w:r>
        <w:t>diesem</w:t>
      </w:r>
      <w:r>
        <w:rPr>
          <w:rFonts w:ascii="Times New Roman" w:hAnsi="Times New Roman"/>
        </w:rPr>
        <w:t xml:space="preserve"> </w:t>
      </w:r>
      <w:r>
        <w:t>Programm</w:t>
      </w:r>
      <w:r>
        <w:rPr>
          <w:rFonts w:ascii="Times New Roman" w:hAnsi="Times New Roman"/>
        </w:rPr>
        <w:t xml:space="preserve"> </w:t>
      </w:r>
      <w:r>
        <w:t>sollen</w:t>
      </w:r>
      <w:r>
        <w:rPr>
          <w:rFonts w:ascii="Times New Roman" w:hAnsi="Times New Roman"/>
        </w:rPr>
        <w:t xml:space="preserve"> </w:t>
      </w:r>
      <w:r>
        <w:t>deshalb</w:t>
      </w:r>
      <w:r>
        <w:rPr>
          <w:rFonts w:ascii="Times New Roman" w:hAnsi="Times New Roman"/>
        </w:rPr>
        <w:t xml:space="preserve"> </w:t>
      </w:r>
      <w:r>
        <w:t>Anreize</w:t>
      </w:r>
      <w:r>
        <w:rPr>
          <w:rFonts w:ascii="Times New Roman" w:hAnsi="Times New Roman"/>
        </w:rPr>
        <w:t xml:space="preserve"> </w:t>
      </w:r>
      <w:r>
        <w:t>geschaffen</w:t>
      </w:r>
      <w:r>
        <w:rPr>
          <w:rFonts w:ascii="Times New Roman" w:hAnsi="Times New Roman"/>
        </w:rPr>
        <w:t xml:space="preserve"> </w:t>
      </w:r>
      <w:r>
        <w:t>werden,</w:t>
      </w:r>
      <w:r>
        <w:rPr>
          <w:rFonts w:ascii="Times New Roman" w:hAnsi="Times New Roman"/>
        </w:rPr>
        <w:t xml:space="preserve"> </w:t>
      </w:r>
      <w:r>
        <w:t>noch</w:t>
      </w:r>
      <w:r>
        <w:rPr>
          <w:rFonts w:ascii="Times New Roman" w:hAnsi="Times New Roman"/>
        </w:rPr>
        <w:t xml:space="preserve"> </w:t>
      </w:r>
      <w:r>
        <w:t>mehr</w:t>
      </w:r>
      <w:r>
        <w:rPr>
          <w:rFonts w:ascii="Times New Roman" w:hAnsi="Times New Roman"/>
        </w:rPr>
        <w:t xml:space="preserve"> </w:t>
      </w:r>
      <w:r>
        <w:t>Kälber</w:t>
      </w:r>
      <w:r>
        <w:rPr>
          <w:rFonts w:ascii="Times New Roman" w:hAnsi="Times New Roman"/>
        </w:rPr>
        <w:t xml:space="preserve"> </w:t>
      </w:r>
      <w:r>
        <w:t>länger</w:t>
      </w:r>
      <w:r>
        <w:rPr>
          <w:rFonts w:ascii="Times New Roman" w:hAnsi="Times New Roman"/>
        </w:rPr>
        <w:t xml:space="preserve"> </w:t>
      </w:r>
      <w:r>
        <w:t>am</w:t>
      </w:r>
      <w:r>
        <w:rPr>
          <w:rFonts w:ascii="Times New Roman" w:hAnsi="Times New Roman"/>
        </w:rPr>
        <w:t xml:space="preserve"> </w:t>
      </w:r>
      <w:r>
        <w:t>Hof</w:t>
      </w:r>
      <w:r>
        <w:rPr>
          <w:rFonts w:ascii="Times New Roman" w:hAnsi="Times New Roman"/>
        </w:rPr>
        <w:t xml:space="preserve"> </w:t>
      </w:r>
      <w:r>
        <w:t>zu</w:t>
      </w:r>
      <w:r>
        <w:rPr>
          <w:rFonts w:ascii="Times New Roman" w:hAnsi="Times New Roman"/>
        </w:rPr>
        <w:t xml:space="preserve"> </w:t>
      </w:r>
      <w:r>
        <w:t>behalten</w:t>
      </w:r>
      <w:r>
        <w:rPr>
          <w:rFonts w:ascii="Times New Roman" w:hAnsi="Times New Roman"/>
        </w:rPr>
        <w:t xml:space="preserve"> </w:t>
      </w:r>
      <w:r>
        <w:t>oder</w:t>
      </w:r>
      <w:r>
        <w:rPr>
          <w:rFonts w:ascii="Times New Roman" w:hAnsi="Times New Roman"/>
        </w:rPr>
        <w:t xml:space="preserve"> </w:t>
      </w:r>
      <w:r>
        <w:t>auf</w:t>
      </w:r>
      <w:r>
        <w:rPr>
          <w:rFonts w:ascii="Times New Roman" w:hAnsi="Times New Roman"/>
        </w:rPr>
        <w:t xml:space="preserve"> </w:t>
      </w:r>
      <w:r>
        <w:t>anderen</w:t>
      </w:r>
      <w:r>
        <w:rPr>
          <w:rFonts w:ascii="Times New Roman" w:hAnsi="Times New Roman"/>
        </w:rPr>
        <w:t xml:space="preserve"> </w:t>
      </w:r>
      <w:r>
        <w:t>Betrieben</w:t>
      </w:r>
      <w:r>
        <w:rPr>
          <w:rFonts w:ascii="Times New Roman" w:hAnsi="Times New Roman"/>
        </w:rPr>
        <w:t xml:space="preserve"> </w:t>
      </w:r>
      <w:r>
        <w:t>im</w:t>
      </w:r>
      <w:r>
        <w:rPr>
          <w:rFonts w:ascii="Times New Roman" w:hAnsi="Times New Roman"/>
        </w:rPr>
        <w:t xml:space="preserve"> </w:t>
      </w:r>
      <w:r>
        <w:t>Land</w:t>
      </w:r>
      <w:r>
        <w:rPr>
          <w:rFonts w:ascii="Times New Roman" w:hAnsi="Times New Roman"/>
        </w:rPr>
        <w:t xml:space="preserve"> </w:t>
      </w:r>
      <w:r>
        <w:t>mästen</w:t>
      </w:r>
      <w:r>
        <w:rPr>
          <w:rFonts w:ascii="Times New Roman" w:hAnsi="Times New Roman"/>
        </w:rPr>
        <w:t xml:space="preserve"> </w:t>
      </w:r>
      <w:r>
        <w:t>zu</w:t>
      </w:r>
      <w:r>
        <w:rPr>
          <w:rFonts w:ascii="Times New Roman" w:hAnsi="Times New Roman"/>
        </w:rPr>
        <w:t xml:space="preserve"> </w:t>
      </w:r>
      <w:r>
        <w:t>lassen,</w:t>
      </w:r>
      <w:r>
        <w:rPr>
          <w:rFonts w:ascii="Times New Roman" w:hAnsi="Times New Roman"/>
        </w:rPr>
        <w:t xml:space="preserve"> </w:t>
      </w:r>
      <w:r>
        <w:t>für</w:t>
      </w:r>
      <w:r>
        <w:rPr>
          <w:rFonts w:ascii="Times New Roman" w:hAnsi="Times New Roman"/>
        </w:rPr>
        <w:t xml:space="preserve"> </w:t>
      </w:r>
      <w:r>
        <w:t>die</w:t>
      </w:r>
      <w:r>
        <w:rPr>
          <w:rFonts w:ascii="Times New Roman" w:hAnsi="Times New Roman"/>
        </w:rPr>
        <w:t xml:space="preserve"> </w:t>
      </w:r>
      <w:r>
        <w:t>Fleischproduktion</w:t>
      </w:r>
      <w:r>
        <w:rPr>
          <w:rFonts w:ascii="Times New Roman" w:hAnsi="Times New Roman"/>
        </w:rPr>
        <w:t xml:space="preserve"> </w:t>
      </w:r>
      <w:r>
        <w:t>ist</w:t>
      </w:r>
      <w:r>
        <w:rPr>
          <w:rFonts w:ascii="Times New Roman" w:hAnsi="Times New Roman"/>
        </w:rPr>
        <w:t xml:space="preserve"> </w:t>
      </w:r>
      <w:r>
        <w:t>das</w:t>
      </w:r>
      <w:r>
        <w:rPr>
          <w:rFonts w:ascii="Times New Roman" w:hAnsi="Times New Roman"/>
        </w:rPr>
        <w:t xml:space="preserve"> </w:t>
      </w:r>
      <w:r>
        <w:t>ein</w:t>
      </w:r>
      <w:r>
        <w:rPr>
          <w:rFonts w:ascii="Times New Roman" w:hAnsi="Times New Roman"/>
        </w:rPr>
        <w:t xml:space="preserve"> </w:t>
      </w:r>
      <w:r>
        <w:t>zusätzlicher</w:t>
      </w:r>
      <w:r>
        <w:rPr>
          <w:rFonts w:ascii="Times New Roman" w:hAnsi="Times New Roman"/>
        </w:rPr>
        <w:t xml:space="preserve"> </w:t>
      </w:r>
      <w:r>
        <w:t>Impuls!</w:t>
      </w:r>
    </w:p>
    <w:p w:rsidR="00A117D6" w:rsidRDefault="00A117D6">
      <w:pPr>
        <w:pStyle w:val="Textkrper"/>
        <w:spacing w:before="30"/>
      </w:pPr>
    </w:p>
    <w:p w:rsidR="00A117D6" w:rsidRDefault="00F42797">
      <w:pPr>
        <w:pStyle w:val="berschrift1"/>
        <w:rPr>
          <w:u w:val="none"/>
        </w:rPr>
      </w:pPr>
      <w:r>
        <w:rPr>
          <w:u w:val="none"/>
        </w:rPr>
        <w:t>Bedingungen</w:t>
      </w:r>
      <w:r>
        <w:rPr>
          <w:rFonts w:ascii="Times New Roman"/>
          <w:b w:val="0"/>
          <w:spacing w:val="-7"/>
          <w:u w:val="none"/>
        </w:rPr>
        <w:t xml:space="preserve"> </w:t>
      </w:r>
      <w:r>
        <w:rPr>
          <w:u w:val="none"/>
        </w:rPr>
        <w:t>und</w:t>
      </w:r>
      <w:r>
        <w:rPr>
          <w:rFonts w:ascii="Times New Roman"/>
          <w:b w:val="0"/>
          <w:spacing w:val="-7"/>
          <w:u w:val="none"/>
        </w:rPr>
        <w:t xml:space="preserve"> </w:t>
      </w:r>
      <w:r>
        <w:rPr>
          <w:spacing w:val="-2"/>
          <w:u w:val="none"/>
        </w:rPr>
        <w:t>Voraussetzungen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rPr>
          <w:sz w:val="24"/>
        </w:rPr>
      </w:pPr>
      <w:r>
        <w:rPr>
          <w:sz w:val="24"/>
        </w:rPr>
        <w:t>Vorlage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eines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aktuellen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sz w:val="24"/>
        </w:rPr>
        <w:t>AMA-</w:t>
      </w:r>
      <w:r>
        <w:rPr>
          <w:spacing w:val="-2"/>
          <w:sz w:val="24"/>
        </w:rPr>
        <w:t>Mehrfachantrages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spacing w:line="240" w:lineRule="auto"/>
        <w:ind w:right="1369"/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Tiere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müssen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der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3G</w:t>
      </w:r>
      <w:r>
        <w:rPr>
          <w:rFonts w:ascii="Times New Roman" w:hAnsi="Times New Roman"/>
          <w:spacing w:val="-13"/>
          <w:sz w:val="24"/>
        </w:rPr>
        <w:t xml:space="preserve"> </w:t>
      </w:r>
      <w:r>
        <w:rPr>
          <w:sz w:val="24"/>
        </w:rPr>
        <w:t>Strategie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entsprechen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(in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Vorarlberg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geboren,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gemästet,</w:t>
      </w:r>
      <w:r>
        <w:rPr>
          <w:rFonts w:ascii="Times New Roman" w:hAnsi="Times New Roman"/>
          <w:sz w:val="24"/>
        </w:rPr>
        <w:t xml:space="preserve"> </w:t>
      </w:r>
      <w:r>
        <w:rPr>
          <w:spacing w:val="-2"/>
          <w:sz w:val="24"/>
        </w:rPr>
        <w:t>geschlachtet)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Tiere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müssen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zum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Schlachttermin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sz w:val="24"/>
        </w:rPr>
        <w:t>mindestens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vier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Wochen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alt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pacing w:val="-4"/>
          <w:sz w:val="24"/>
        </w:rPr>
        <w:t>sein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spacing w:before="1"/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sz w:val="24"/>
        </w:rPr>
        <w:t>Tiere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dürfen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zum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Schlachttermin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maximal</w:t>
      </w:r>
      <w:r>
        <w:rPr>
          <w:rFonts w:ascii="Times New Roman" w:hAnsi="Times New Roman"/>
          <w:spacing w:val="-9"/>
          <w:sz w:val="24"/>
        </w:rPr>
        <w:t xml:space="preserve"> </w:t>
      </w:r>
      <w:r w:rsidR="00CF18D5">
        <w:rPr>
          <w:sz w:val="24"/>
        </w:rPr>
        <w:t>36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Monate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alt</w:t>
      </w:r>
      <w:r>
        <w:rPr>
          <w:rFonts w:ascii="Times New Roman" w:hAnsi="Times New Roman"/>
          <w:spacing w:val="-4"/>
          <w:sz w:val="24"/>
        </w:rPr>
        <w:t xml:space="preserve"> </w:t>
      </w:r>
      <w:r>
        <w:rPr>
          <w:spacing w:val="-4"/>
          <w:sz w:val="24"/>
        </w:rPr>
        <w:t>sein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Tiere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dürfen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noch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nicht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sz w:val="24"/>
        </w:rPr>
        <w:t>abgekalbt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pacing w:val="-4"/>
          <w:sz w:val="24"/>
        </w:rPr>
        <w:t>haben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spacing w:before="2" w:line="240" w:lineRule="auto"/>
        <w:ind w:right="892"/>
        <w:rPr>
          <w:sz w:val="24"/>
        </w:rPr>
      </w:pPr>
      <w:r>
        <w:rPr>
          <w:sz w:val="24"/>
        </w:rPr>
        <w:t>das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Programm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gilt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zunächst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für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alle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Tiere,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die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ab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dem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1.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Juli</w:t>
      </w:r>
      <w:r>
        <w:rPr>
          <w:rFonts w:ascii="Times New Roman" w:hAnsi="Times New Roman"/>
          <w:spacing w:val="-9"/>
          <w:sz w:val="24"/>
        </w:rPr>
        <w:t xml:space="preserve"> </w:t>
      </w:r>
      <w:r w:rsidR="00716945">
        <w:rPr>
          <w:sz w:val="24"/>
        </w:rPr>
        <w:t>2024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geschlachtet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werden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und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den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Bedingungen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entsprechen</w:t>
      </w:r>
    </w:p>
    <w:p w:rsidR="00A117D6" w:rsidRDefault="00A117D6">
      <w:pPr>
        <w:pStyle w:val="Textkrper"/>
        <w:spacing w:before="54"/>
      </w:pPr>
    </w:p>
    <w:p w:rsidR="00A117D6" w:rsidRDefault="00F42797">
      <w:pPr>
        <w:pStyle w:val="berschrift1"/>
        <w:rPr>
          <w:u w:val="none"/>
        </w:rPr>
      </w:pPr>
      <w:r>
        <w:rPr>
          <w:spacing w:val="-2"/>
          <w:u w:val="none"/>
        </w:rPr>
        <w:t>Förderbetrag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rPr>
          <w:sz w:val="24"/>
        </w:rPr>
      </w:pPr>
      <w:proofErr w:type="gramStart"/>
      <w:r>
        <w:rPr>
          <w:sz w:val="24"/>
        </w:rPr>
        <w:t>50,--</w:t>
      </w:r>
      <w:proofErr w:type="gramEnd"/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pro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geschlachtetem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pacing w:val="-4"/>
          <w:sz w:val="24"/>
        </w:rPr>
        <w:t>Stück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Zahlungen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erfolgen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sz w:val="24"/>
        </w:rPr>
        <w:t>als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sz w:val="24"/>
        </w:rPr>
        <w:t>„de-</w:t>
      </w:r>
      <w:proofErr w:type="spellStart"/>
      <w:r>
        <w:rPr>
          <w:sz w:val="24"/>
        </w:rPr>
        <w:t>minimis</w:t>
      </w:r>
      <w:proofErr w:type="spellEnd"/>
      <w:r>
        <w:rPr>
          <w:sz w:val="24"/>
        </w:rPr>
        <w:t>“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Beihilfe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nach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sz w:val="24"/>
        </w:rPr>
        <w:t>EU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Recht,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die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pacing w:val="-2"/>
          <w:sz w:val="24"/>
        </w:rPr>
        <w:t>Rubrik</w:t>
      </w:r>
    </w:p>
    <w:p w:rsidR="00A117D6" w:rsidRDefault="00F42797">
      <w:pPr>
        <w:pStyle w:val="Textkrper"/>
        <w:spacing w:before="2"/>
        <w:ind w:left="838"/>
      </w:pPr>
      <w:r>
        <w:t>„Unterstützung</w:t>
      </w:r>
      <w:r>
        <w:rPr>
          <w:rFonts w:ascii="Times New Roman" w:hAnsi="Times New Roman"/>
          <w:spacing w:val="-12"/>
        </w:rPr>
        <w:t xml:space="preserve"> </w:t>
      </w:r>
      <w:r>
        <w:t>Viehhaltung“</w:t>
      </w:r>
      <w:r>
        <w:rPr>
          <w:rFonts w:ascii="Times New Roman" w:hAnsi="Times New Roman"/>
          <w:spacing w:val="-6"/>
        </w:rPr>
        <w:t xml:space="preserve"> </w:t>
      </w:r>
      <w:r>
        <w:t>ist</w:t>
      </w:r>
      <w:r>
        <w:rPr>
          <w:rFonts w:ascii="Times New Roman" w:hAnsi="Times New Roman"/>
          <w:spacing w:val="-6"/>
        </w:rPr>
        <w:t xml:space="preserve"> </w:t>
      </w:r>
      <w:r>
        <w:t>mit</w:t>
      </w:r>
      <w:r>
        <w:rPr>
          <w:rFonts w:ascii="Times New Roman" w:hAnsi="Times New Roman"/>
          <w:spacing w:val="-8"/>
        </w:rPr>
        <w:t xml:space="preserve"> </w:t>
      </w:r>
      <w:r w:rsidR="00CF18D5">
        <w:t>7</w:t>
      </w:r>
      <w:r>
        <w:t>.</w:t>
      </w:r>
      <w:proofErr w:type="gramStart"/>
      <w:r>
        <w:t>000,--</w:t>
      </w:r>
      <w:proofErr w:type="gramEnd"/>
      <w:r>
        <w:rPr>
          <w:rFonts w:ascii="Times New Roman" w:hAnsi="Times New Roman"/>
          <w:spacing w:val="-9"/>
        </w:rPr>
        <w:t xml:space="preserve"> </w:t>
      </w:r>
      <w:r>
        <w:t>Euro</w:t>
      </w:r>
      <w:r>
        <w:rPr>
          <w:rFonts w:ascii="Times New Roman" w:hAnsi="Times New Roman"/>
          <w:spacing w:val="-8"/>
        </w:rPr>
        <w:t xml:space="preserve"> </w:t>
      </w:r>
      <w:r>
        <w:t>pro</w:t>
      </w:r>
      <w:r>
        <w:rPr>
          <w:rFonts w:ascii="Times New Roman" w:hAnsi="Times New Roman"/>
          <w:spacing w:val="-8"/>
        </w:rPr>
        <w:t xml:space="preserve"> </w:t>
      </w:r>
      <w:r>
        <w:t>Jahr</w:t>
      </w:r>
      <w:r>
        <w:rPr>
          <w:rFonts w:ascii="Times New Roman" w:hAnsi="Times New Roman"/>
          <w:spacing w:val="-9"/>
        </w:rPr>
        <w:t xml:space="preserve"> </w:t>
      </w:r>
      <w:r>
        <w:t>und</w:t>
      </w:r>
      <w:r>
        <w:rPr>
          <w:rFonts w:ascii="Times New Roman" w:hAnsi="Times New Roman"/>
          <w:spacing w:val="-8"/>
        </w:rPr>
        <w:t xml:space="preserve"> </w:t>
      </w:r>
      <w:r>
        <w:t>Betrieb</w:t>
      </w:r>
      <w:r>
        <w:rPr>
          <w:rFonts w:ascii="Times New Roman" w:hAnsi="Times New Roman"/>
          <w:spacing w:val="-5"/>
        </w:rPr>
        <w:t xml:space="preserve"> </w:t>
      </w:r>
      <w:r>
        <w:rPr>
          <w:spacing w:val="-2"/>
        </w:rPr>
        <w:t>gedeckelt</w:t>
      </w:r>
    </w:p>
    <w:p w:rsidR="00A117D6" w:rsidRDefault="00A117D6">
      <w:pPr>
        <w:pStyle w:val="Textkrper"/>
        <w:spacing w:before="55"/>
      </w:pPr>
    </w:p>
    <w:p w:rsidR="00A117D6" w:rsidRDefault="00F42797">
      <w:pPr>
        <w:pStyle w:val="berschrift1"/>
        <w:spacing w:line="291" w:lineRule="exact"/>
        <w:rPr>
          <w:u w:val="none"/>
        </w:rPr>
      </w:pPr>
      <w:r>
        <w:rPr>
          <w:spacing w:val="-2"/>
          <w:u w:val="none"/>
        </w:rPr>
        <w:t>Abwicklung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spacing w:line="242" w:lineRule="auto"/>
        <w:ind w:right="2181"/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Abwicklung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erfolgt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auf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der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Datenbasis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sz w:val="24"/>
        </w:rPr>
        <w:t>des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sz w:val="24"/>
        </w:rPr>
        <w:t>Mehrfachantrages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sz w:val="24"/>
        </w:rPr>
        <w:t>und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der</w:t>
      </w:r>
      <w:r>
        <w:rPr>
          <w:rFonts w:ascii="Times New Roman" w:hAnsi="Times New Roman"/>
          <w:sz w:val="24"/>
        </w:rPr>
        <w:t xml:space="preserve"> </w:t>
      </w:r>
      <w:r>
        <w:rPr>
          <w:spacing w:val="-2"/>
          <w:sz w:val="24"/>
        </w:rPr>
        <w:t>Rinderdatenbank</w:t>
      </w:r>
    </w:p>
    <w:p w:rsidR="00A117D6" w:rsidRDefault="00F42797">
      <w:pPr>
        <w:pStyle w:val="Listenabsatz"/>
        <w:numPr>
          <w:ilvl w:val="0"/>
          <w:numId w:val="1"/>
        </w:numPr>
        <w:tabs>
          <w:tab w:val="left" w:pos="838"/>
        </w:tabs>
        <w:spacing w:line="240" w:lineRule="auto"/>
        <w:ind w:right="1480"/>
        <w:rPr>
          <w:sz w:val="24"/>
        </w:rPr>
      </w:pPr>
      <w:r>
        <w:rPr>
          <w:sz w:val="24"/>
        </w:rPr>
        <w:t>die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Zahlungen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erfolgen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durch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das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Land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Vorarlberg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im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Rahmen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der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jährlichen</w:t>
      </w:r>
      <w:r>
        <w:rPr>
          <w:rFonts w:ascii="Times New Roman" w:hAnsi="Times New Roman"/>
          <w:sz w:val="24"/>
        </w:rPr>
        <w:t xml:space="preserve"> </w:t>
      </w:r>
      <w:r>
        <w:rPr>
          <w:sz w:val="24"/>
        </w:rPr>
        <w:t>Landesförderungen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im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Sommer</w:t>
      </w:r>
      <w:r>
        <w:rPr>
          <w:rFonts w:ascii="Times New Roman" w:hAnsi="Times New Roman"/>
          <w:spacing w:val="-10"/>
          <w:sz w:val="24"/>
        </w:rPr>
        <w:t xml:space="preserve"> </w:t>
      </w:r>
      <w:r w:rsidR="00716945">
        <w:rPr>
          <w:sz w:val="24"/>
        </w:rPr>
        <w:t>2025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rFonts w:ascii="Times New Roman" w:hAnsi="Times New Roman"/>
          <w:spacing w:val="-10"/>
          <w:sz w:val="24"/>
        </w:rPr>
        <w:t xml:space="preserve"> </w:t>
      </w:r>
      <w:r>
        <w:rPr>
          <w:sz w:val="24"/>
        </w:rPr>
        <w:t>der</w:t>
      </w:r>
      <w:r>
        <w:rPr>
          <w:rFonts w:ascii="Times New Roman" w:hAnsi="Times New Roman"/>
          <w:spacing w:val="-8"/>
          <w:sz w:val="24"/>
        </w:rPr>
        <w:t xml:space="preserve"> </w:t>
      </w:r>
      <w:r>
        <w:rPr>
          <w:sz w:val="24"/>
        </w:rPr>
        <w:t>Rubrik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sz w:val="24"/>
        </w:rPr>
        <w:t>„Unterstützung</w:t>
      </w:r>
      <w:r>
        <w:rPr>
          <w:rFonts w:ascii="Times New Roman" w:hAnsi="Times New Roman"/>
          <w:spacing w:val="-11"/>
          <w:sz w:val="24"/>
        </w:rPr>
        <w:t xml:space="preserve"> </w:t>
      </w:r>
      <w:r>
        <w:rPr>
          <w:sz w:val="24"/>
        </w:rPr>
        <w:t>Viehhaltung“</w:t>
      </w:r>
    </w:p>
    <w:p w:rsidR="00A117D6" w:rsidRDefault="00A117D6">
      <w:pPr>
        <w:pStyle w:val="Textkrper"/>
        <w:rPr>
          <w:sz w:val="20"/>
        </w:rPr>
      </w:pPr>
    </w:p>
    <w:p w:rsidR="00A117D6" w:rsidRDefault="00A117D6">
      <w:pPr>
        <w:pStyle w:val="Textkrper"/>
        <w:rPr>
          <w:sz w:val="20"/>
        </w:rPr>
      </w:pPr>
    </w:p>
    <w:p w:rsidR="00A117D6" w:rsidRDefault="00A117D6">
      <w:pPr>
        <w:pStyle w:val="Textkrper"/>
        <w:rPr>
          <w:sz w:val="20"/>
        </w:rPr>
      </w:pPr>
    </w:p>
    <w:p w:rsidR="00A117D6" w:rsidRDefault="00A117D6">
      <w:pPr>
        <w:pStyle w:val="Textkrper"/>
        <w:rPr>
          <w:sz w:val="20"/>
        </w:rPr>
      </w:pPr>
    </w:p>
    <w:p w:rsidR="00A117D6" w:rsidRDefault="00A117D6">
      <w:pPr>
        <w:pStyle w:val="Textkrper"/>
        <w:spacing w:before="66"/>
        <w:rPr>
          <w:sz w:val="20"/>
        </w:rPr>
      </w:pPr>
    </w:p>
    <w:p w:rsidR="00A117D6" w:rsidRDefault="00F42797">
      <w:pPr>
        <w:spacing w:line="231" w:lineRule="exact"/>
        <w:ind w:left="118"/>
        <w:rPr>
          <w:sz w:val="20"/>
        </w:rPr>
      </w:pPr>
      <w:r>
        <w:rPr>
          <w:sz w:val="20"/>
        </w:rPr>
        <w:t>Amt</w:t>
      </w:r>
      <w:r>
        <w:rPr>
          <w:rFonts w:ascii="Times New Roman"/>
          <w:spacing w:val="-12"/>
          <w:sz w:val="20"/>
        </w:rPr>
        <w:t xml:space="preserve"> </w:t>
      </w:r>
      <w:r>
        <w:rPr>
          <w:sz w:val="20"/>
        </w:rPr>
        <w:t>der</w:t>
      </w:r>
      <w:r>
        <w:rPr>
          <w:rFonts w:ascii="Times New Roman"/>
          <w:spacing w:val="-13"/>
          <w:sz w:val="20"/>
        </w:rPr>
        <w:t xml:space="preserve"> </w:t>
      </w:r>
      <w:r>
        <w:rPr>
          <w:sz w:val="20"/>
        </w:rPr>
        <w:t>Vorarlberger</w:t>
      </w:r>
      <w:r>
        <w:rPr>
          <w:rFonts w:ascii="Times New Roman"/>
          <w:spacing w:val="-12"/>
          <w:sz w:val="20"/>
        </w:rPr>
        <w:t xml:space="preserve"> </w:t>
      </w:r>
      <w:r>
        <w:rPr>
          <w:spacing w:val="-2"/>
          <w:sz w:val="20"/>
        </w:rPr>
        <w:t>Landesregierung</w:t>
      </w:r>
    </w:p>
    <w:p w:rsidR="00A117D6" w:rsidRDefault="00F42797">
      <w:pPr>
        <w:spacing w:line="220" w:lineRule="exact"/>
        <w:ind w:left="118"/>
        <w:rPr>
          <w:sz w:val="20"/>
        </w:rPr>
      </w:pPr>
      <w:r>
        <w:rPr>
          <w:color w:val="7B7B7B"/>
          <w:spacing w:val="-2"/>
          <w:sz w:val="20"/>
        </w:rPr>
        <w:t>Standortadresse:</w:t>
      </w:r>
      <w:r>
        <w:rPr>
          <w:rFonts w:ascii="Times New Roman" w:hAnsi="Times New Roman"/>
          <w:color w:val="7B7B7B"/>
          <w:spacing w:val="4"/>
          <w:sz w:val="20"/>
        </w:rPr>
        <w:t xml:space="preserve"> </w:t>
      </w:r>
      <w:r>
        <w:rPr>
          <w:color w:val="7B7B7B"/>
          <w:spacing w:val="-2"/>
          <w:sz w:val="20"/>
        </w:rPr>
        <w:t>Josef-</w:t>
      </w:r>
      <w:proofErr w:type="spellStart"/>
      <w:r>
        <w:rPr>
          <w:color w:val="7B7B7B"/>
          <w:spacing w:val="-2"/>
          <w:sz w:val="20"/>
        </w:rPr>
        <w:t>Huter</w:t>
      </w:r>
      <w:proofErr w:type="spellEnd"/>
      <w:r>
        <w:rPr>
          <w:color w:val="7B7B7B"/>
          <w:spacing w:val="-2"/>
          <w:sz w:val="20"/>
        </w:rPr>
        <w:t>-Straße</w:t>
      </w:r>
      <w:r>
        <w:rPr>
          <w:rFonts w:ascii="Times New Roman" w:hAnsi="Times New Roman"/>
          <w:color w:val="7B7B7B"/>
          <w:spacing w:val="2"/>
          <w:sz w:val="20"/>
        </w:rPr>
        <w:t xml:space="preserve"> </w:t>
      </w:r>
      <w:r>
        <w:rPr>
          <w:color w:val="7B7B7B"/>
          <w:spacing w:val="-2"/>
          <w:sz w:val="20"/>
        </w:rPr>
        <w:t>35,</w:t>
      </w:r>
      <w:r>
        <w:rPr>
          <w:rFonts w:ascii="Times New Roman" w:hAnsi="Times New Roman"/>
          <w:color w:val="7B7B7B"/>
          <w:spacing w:val="6"/>
          <w:sz w:val="20"/>
        </w:rPr>
        <w:t xml:space="preserve"> </w:t>
      </w:r>
      <w:r>
        <w:rPr>
          <w:color w:val="7B7B7B"/>
          <w:spacing w:val="-2"/>
          <w:sz w:val="20"/>
        </w:rPr>
        <w:t>6900</w:t>
      </w:r>
      <w:r>
        <w:rPr>
          <w:rFonts w:ascii="Times New Roman" w:hAnsi="Times New Roman"/>
          <w:color w:val="7B7B7B"/>
          <w:spacing w:val="4"/>
          <w:sz w:val="20"/>
        </w:rPr>
        <w:t xml:space="preserve"> </w:t>
      </w:r>
      <w:r>
        <w:rPr>
          <w:color w:val="7B7B7B"/>
          <w:spacing w:val="-2"/>
          <w:sz w:val="20"/>
        </w:rPr>
        <w:t>Bregenz,</w:t>
      </w:r>
      <w:r>
        <w:rPr>
          <w:rFonts w:ascii="Times New Roman" w:hAnsi="Times New Roman"/>
          <w:color w:val="7B7B7B"/>
          <w:spacing w:val="5"/>
          <w:sz w:val="20"/>
        </w:rPr>
        <w:t xml:space="preserve"> </w:t>
      </w:r>
      <w:r>
        <w:rPr>
          <w:color w:val="7B7B7B"/>
          <w:spacing w:val="-2"/>
          <w:sz w:val="20"/>
        </w:rPr>
        <w:t>Österreich</w:t>
      </w:r>
    </w:p>
    <w:p w:rsidR="00A117D6" w:rsidRDefault="00F42797">
      <w:pPr>
        <w:spacing w:before="8" w:line="216" w:lineRule="auto"/>
        <w:ind w:left="118" w:right="96"/>
        <w:rPr>
          <w:sz w:val="20"/>
        </w:rPr>
      </w:pPr>
      <w:r>
        <w:rPr>
          <w:color w:val="7B7B7B"/>
          <w:sz w:val="20"/>
        </w:rPr>
        <w:t>Postadresse:</w:t>
      </w:r>
      <w:r>
        <w:rPr>
          <w:rFonts w:ascii="Times New Roman" w:hAnsi="Times New Roman"/>
          <w:color w:val="7B7B7B"/>
          <w:spacing w:val="-9"/>
          <w:sz w:val="20"/>
        </w:rPr>
        <w:t xml:space="preserve"> </w:t>
      </w:r>
      <w:r>
        <w:rPr>
          <w:color w:val="7B7B7B"/>
          <w:sz w:val="20"/>
        </w:rPr>
        <w:t>Landhaus,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Römerstraße</w:t>
      </w:r>
      <w:r>
        <w:rPr>
          <w:rFonts w:ascii="Times New Roman" w:hAnsi="Times New Roman"/>
          <w:color w:val="7B7B7B"/>
          <w:spacing w:val="-10"/>
          <w:sz w:val="20"/>
        </w:rPr>
        <w:t xml:space="preserve"> </w:t>
      </w:r>
      <w:r>
        <w:rPr>
          <w:color w:val="7B7B7B"/>
          <w:sz w:val="20"/>
        </w:rPr>
        <w:t>15,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6901</w:t>
      </w:r>
      <w:r>
        <w:rPr>
          <w:rFonts w:ascii="Times New Roman" w:hAnsi="Times New Roman"/>
          <w:color w:val="7B7B7B"/>
          <w:spacing w:val="-9"/>
          <w:sz w:val="20"/>
        </w:rPr>
        <w:t xml:space="preserve"> </w:t>
      </w:r>
      <w:r>
        <w:rPr>
          <w:color w:val="7B7B7B"/>
          <w:sz w:val="20"/>
        </w:rPr>
        <w:t>Bregenz,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Österreich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|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hyperlink r:id="rId7">
        <w:r>
          <w:rPr>
            <w:color w:val="7B7B7B"/>
            <w:sz w:val="20"/>
          </w:rPr>
          <w:t>www.vorarlberg.at</w:t>
        </w:r>
      </w:hyperlink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|</w:t>
      </w:r>
      <w:r>
        <w:rPr>
          <w:rFonts w:ascii="Times New Roman" w:hAnsi="Times New Roman"/>
          <w:color w:val="7B7B7B"/>
          <w:spacing w:val="-8"/>
          <w:sz w:val="20"/>
        </w:rPr>
        <w:t xml:space="preserve"> </w:t>
      </w:r>
      <w:r>
        <w:rPr>
          <w:color w:val="7B7B7B"/>
          <w:sz w:val="20"/>
        </w:rPr>
        <w:t>DVR</w:t>
      </w:r>
      <w:r>
        <w:rPr>
          <w:rFonts w:ascii="Times New Roman" w:hAnsi="Times New Roman"/>
          <w:color w:val="7B7B7B"/>
          <w:spacing w:val="-9"/>
          <w:sz w:val="20"/>
        </w:rPr>
        <w:t xml:space="preserve"> </w:t>
      </w:r>
      <w:r>
        <w:rPr>
          <w:color w:val="7B7B7B"/>
          <w:sz w:val="20"/>
        </w:rPr>
        <w:t>0058751</w:t>
      </w:r>
      <w:r>
        <w:rPr>
          <w:rFonts w:ascii="Times New Roman" w:hAnsi="Times New Roman"/>
          <w:color w:val="7B7B7B"/>
          <w:sz w:val="20"/>
        </w:rPr>
        <w:t xml:space="preserve"> </w:t>
      </w:r>
      <w:hyperlink r:id="rId8">
        <w:r>
          <w:rPr>
            <w:color w:val="7B7B7B"/>
            <w:sz w:val="20"/>
          </w:rPr>
          <w:t>land@vorarlberg.at</w:t>
        </w:r>
      </w:hyperlink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|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T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+43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5574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511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0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|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F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+43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5574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511</w:t>
      </w:r>
      <w:r>
        <w:rPr>
          <w:rFonts w:ascii="Times New Roman" w:hAnsi="Times New Roman"/>
          <w:color w:val="7B7B7B"/>
          <w:sz w:val="20"/>
        </w:rPr>
        <w:t xml:space="preserve"> </w:t>
      </w:r>
      <w:r>
        <w:rPr>
          <w:color w:val="7B7B7B"/>
          <w:sz w:val="20"/>
        </w:rPr>
        <w:t>920095</w:t>
      </w:r>
    </w:p>
    <w:sectPr w:rsidR="00A117D6">
      <w:type w:val="continuous"/>
      <w:pgSz w:w="11910" w:h="16840"/>
      <w:pgMar w:top="540" w:right="46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20569"/>
    <w:multiLevelType w:val="hybridMultilevel"/>
    <w:tmpl w:val="77601B3A"/>
    <w:lvl w:ilvl="0" w:tplc="DFDA554A">
      <w:numFmt w:val="bullet"/>
      <w:lvlText w:val=""/>
      <w:lvlJc w:val="left"/>
      <w:pPr>
        <w:ind w:left="83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de-DE" w:eastAsia="en-US" w:bidi="ar-SA"/>
      </w:rPr>
    </w:lvl>
    <w:lvl w:ilvl="1" w:tplc="71F404C6">
      <w:numFmt w:val="bullet"/>
      <w:lvlText w:val="•"/>
      <w:lvlJc w:val="left"/>
      <w:pPr>
        <w:ind w:left="1770" w:hanging="360"/>
      </w:pPr>
      <w:rPr>
        <w:rFonts w:hint="default"/>
        <w:lang w:val="de-DE" w:eastAsia="en-US" w:bidi="ar-SA"/>
      </w:rPr>
    </w:lvl>
    <w:lvl w:ilvl="2" w:tplc="97482218">
      <w:numFmt w:val="bullet"/>
      <w:lvlText w:val="•"/>
      <w:lvlJc w:val="left"/>
      <w:pPr>
        <w:ind w:left="2701" w:hanging="360"/>
      </w:pPr>
      <w:rPr>
        <w:rFonts w:hint="default"/>
        <w:lang w:val="de-DE" w:eastAsia="en-US" w:bidi="ar-SA"/>
      </w:rPr>
    </w:lvl>
    <w:lvl w:ilvl="3" w:tplc="62DAAEE6">
      <w:numFmt w:val="bullet"/>
      <w:lvlText w:val="•"/>
      <w:lvlJc w:val="left"/>
      <w:pPr>
        <w:ind w:left="3631" w:hanging="360"/>
      </w:pPr>
      <w:rPr>
        <w:rFonts w:hint="default"/>
        <w:lang w:val="de-DE" w:eastAsia="en-US" w:bidi="ar-SA"/>
      </w:rPr>
    </w:lvl>
    <w:lvl w:ilvl="4" w:tplc="4DD0962C">
      <w:numFmt w:val="bullet"/>
      <w:lvlText w:val="•"/>
      <w:lvlJc w:val="left"/>
      <w:pPr>
        <w:ind w:left="4562" w:hanging="360"/>
      </w:pPr>
      <w:rPr>
        <w:rFonts w:hint="default"/>
        <w:lang w:val="de-DE" w:eastAsia="en-US" w:bidi="ar-SA"/>
      </w:rPr>
    </w:lvl>
    <w:lvl w:ilvl="5" w:tplc="8B5CBA98">
      <w:numFmt w:val="bullet"/>
      <w:lvlText w:val="•"/>
      <w:lvlJc w:val="left"/>
      <w:pPr>
        <w:ind w:left="5493" w:hanging="360"/>
      </w:pPr>
      <w:rPr>
        <w:rFonts w:hint="default"/>
        <w:lang w:val="de-DE" w:eastAsia="en-US" w:bidi="ar-SA"/>
      </w:rPr>
    </w:lvl>
    <w:lvl w:ilvl="6" w:tplc="06429580">
      <w:numFmt w:val="bullet"/>
      <w:lvlText w:val="•"/>
      <w:lvlJc w:val="left"/>
      <w:pPr>
        <w:ind w:left="6423" w:hanging="360"/>
      </w:pPr>
      <w:rPr>
        <w:rFonts w:hint="default"/>
        <w:lang w:val="de-DE" w:eastAsia="en-US" w:bidi="ar-SA"/>
      </w:rPr>
    </w:lvl>
    <w:lvl w:ilvl="7" w:tplc="E12839B8">
      <w:numFmt w:val="bullet"/>
      <w:lvlText w:val="•"/>
      <w:lvlJc w:val="left"/>
      <w:pPr>
        <w:ind w:left="7354" w:hanging="360"/>
      </w:pPr>
      <w:rPr>
        <w:rFonts w:hint="default"/>
        <w:lang w:val="de-DE" w:eastAsia="en-US" w:bidi="ar-SA"/>
      </w:rPr>
    </w:lvl>
    <w:lvl w:ilvl="8" w:tplc="B8C84C38">
      <w:numFmt w:val="bullet"/>
      <w:lvlText w:val="•"/>
      <w:lvlJc w:val="left"/>
      <w:pPr>
        <w:ind w:left="8285" w:hanging="360"/>
      </w:pPr>
      <w:rPr>
        <w:rFonts w:hint="default"/>
        <w:lang w:val="de-DE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7D6"/>
    <w:rsid w:val="00716945"/>
    <w:rsid w:val="00A117D6"/>
    <w:rsid w:val="00CF18D5"/>
    <w:rsid w:val="00F42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B99A6"/>
  <w15:docId w15:val="{9C259578-2D99-4320-BA74-1B40C698C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Calibri" w:eastAsia="Calibri" w:hAnsi="Calibri" w:cs="Calibri"/>
      <w:lang w:val="de-DE"/>
    </w:rPr>
  </w:style>
  <w:style w:type="paragraph" w:styleId="berschrift1">
    <w:name w:val="heading 1"/>
    <w:basedOn w:val="Standard"/>
    <w:uiPriority w:val="1"/>
    <w:qFormat/>
    <w:pPr>
      <w:spacing w:line="292" w:lineRule="exact"/>
      <w:ind w:left="118"/>
      <w:outlineLvl w:val="0"/>
    </w:pPr>
    <w:rPr>
      <w:b/>
      <w:bCs/>
      <w:sz w:val="24"/>
      <w:szCs w:val="24"/>
      <w:u w:val="single"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4"/>
      <w:szCs w:val="24"/>
    </w:rPr>
  </w:style>
  <w:style w:type="paragraph" w:styleId="Listenabsatz">
    <w:name w:val="List Paragraph"/>
    <w:basedOn w:val="Standard"/>
    <w:uiPriority w:val="1"/>
    <w:qFormat/>
    <w:pPr>
      <w:spacing w:line="305" w:lineRule="exact"/>
      <w:ind w:left="838" w:hanging="360"/>
    </w:pPr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nd@vorarlberg.a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orarlberg.a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alter.heine@vorarlberg.at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Vorarlberger Landesregierung</Company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Cometto Silke</dc:creator>
  <cp:lastModifiedBy>Feßler Aurel</cp:lastModifiedBy>
  <cp:revision>4</cp:revision>
  <dcterms:created xsi:type="dcterms:W3CDTF">2024-10-30T10:08:00Z</dcterms:created>
  <dcterms:modified xsi:type="dcterms:W3CDTF">2024-11-06T14:43:00Z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2024-10-30T00:00:00Z</vt:filetime>
  </property>
  <property fmtid="{D5CDD505-2E9C-101B-9397-08002B2CF9AE}" pid="3" name="Creator">
    <vt:lpwstr>Acrobat PDFMaker 20 für Word</vt:lpwstr>
  </property>
  <property fmtid="{D5CDD505-2E9C-101B-9397-08002B2CF9AE}" pid="4" name="LastSaved">
    <vt:filetime>2024-10-30T00:00:00Z</vt:filetime>
  </property>
  <property fmtid="{D5CDD505-2E9C-101B-9397-08002B2CF9AE}" pid="5" name="Producer">
    <vt:lpwstr>GPL Ghostscript 9.20</vt:lpwstr>
  </property>
</Properties>
</file>