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B5" w:rsidRDefault="006F5B23">
      <w:pPr>
        <w:pStyle w:val="Textkrper"/>
        <w:ind w:left="332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de-AT" w:eastAsia="de-AT"/>
        </w:rPr>
        <w:drawing>
          <wp:inline distT="0" distB="0" distL="0" distR="0">
            <wp:extent cx="3756716" cy="65941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6716" cy="65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5B5" w:rsidRDefault="009445B5">
      <w:pPr>
        <w:pStyle w:val="Textkrper"/>
        <w:rPr>
          <w:rFonts w:ascii="Times New Roman"/>
        </w:rPr>
      </w:pPr>
    </w:p>
    <w:p w:rsidR="009445B5" w:rsidRDefault="009445B5">
      <w:pPr>
        <w:pStyle w:val="Textkrper"/>
        <w:rPr>
          <w:rFonts w:ascii="Times New Roman"/>
        </w:rPr>
      </w:pPr>
    </w:p>
    <w:p w:rsidR="009445B5" w:rsidRDefault="009445B5">
      <w:pPr>
        <w:pStyle w:val="Textkrper"/>
        <w:spacing w:before="42"/>
        <w:rPr>
          <w:rFonts w:ascii="Times New Roman"/>
        </w:rPr>
      </w:pPr>
    </w:p>
    <w:p w:rsidR="009445B5" w:rsidRPr="00A27AB0" w:rsidRDefault="006F5B23">
      <w:pPr>
        <w:pStyle w:val="Textkrper"/>
        <w:spacing w:before="1" w:line="252" w:lineRule="auto"/>
        <w:ind w:left="7481" w:right="113" w:firstLine="768"/>
        <w:jc w:val="right"/>
        <w:rPr>
          <w:rFonts w:asciiTheme="minorHAnsi" w:eastAsia="Calibri" w:hAnsiTheme="minorHAnsi" w:cstheme="minorHAnsi"/>
        </w:rPr>
      </w:pPr>
      <w:r w:rsidRPr="00A27AB0">
        <w:rPr>
          <w:rFonts w:asciiTheme="minorHAnsi" w:eastAsia="Calibri" w:hAnsiTheme="minorHAnsi" w:cstheme="minorHAnsi"/>
        </w:rPr>
        <w:t>Auskunft: Ing. Walter Heine</w:t>
      </w:r>
    </w:p>
    <w:p w:rsidR="004615E7" w:rsidRPr="00A27AB0" w:rsidRDefault="006F5B23">
      <w:pPr>
        <w:pStyle w:val="Textkrper"/>
        <w:spacing w:line="252" w:lineRule="auto"/>
        <w:ind w:left="7030" w:right="114" w:hanging="732"/>
        <w:jc w:val="right"/>
        <w:rPr>
          <w:rFonts w:asciiTheme="minorHAnsi" w:eastAsia="Calibri" w:hAnsiTheme="minorHAnsi" w:cstheme="minorHAnsi"/>
        </w:rPr>
      </w:pPr>
      <w:r w:rsidRPr="00A27AB0">
        <w:rPr>
          <w:rFonts w:asciiTheme="minorHAnsi" w:eastAsia="Calibri" w:hAnsiTheme="minorHAnsi" w:cstheme="minorHAnsi"/>
        </w:rPr>
        <w:t xml:space="preserve">E </w:t>
      </w:r>
      <w:hyperlink r:id="rId6">
        <w:r w:rsidRPr="00A27AB0">
          <w:rPr>
            <w:rFonts w:asciiTheme="minorHAnsi" w:eastAsia="Calibri" w:hAnsiTheme="minorHAnsi" w:cstheme="minorHAnsi"/>
          </w:rPr>
          <w:t>walter.heine@vorarlberg.at</w:t>
        </w:r>
      </w:hyperlink>
      <w:r w:rsidRPr="00A27AB0">
        <w:rPr>
          <w:rFonts w:asciiTheme="minorHAnsi" w:eastAsia="Calibri" w:hAnsiTheme="minorHAnsi" w:cstheme="minorHAnsi"/>
        </w:rPr>
        <w:t xml:space="preserve"> </w:t>
      </w:r>
    </w:p>
    <w:p w:rsidR="009445B5" w:rsidRPr="00A27AB0" w:rsidRDefault="004615E7">
      <w:pPr>
        <w:pStyle w:val="Textkrper"/>
        <w:spacing w:line="252" w:lineRule="auto"/>
        <w:ind w:left="7030" w:right="114" w:hanging="732"/>
        <w:jc w:val="right"/>
        <w:rPr>
          <w:rFonts w:asciiTheme="minorHAnsi" w:eastAsia="Calibri" w:hAnsiTheme="minorHAnsi" w:cstheme="minorHAnsi"/>
        </w:rPr>
      </w:pPr>
      <w:r w:rsidRPr="00A27AB0">
        <w:rPr>
          <w:rFonts w:asciiTheme="minorHAnsi" w:eastAsia="Calibri" w:hAnsiTheme="minorHAnsi" w:cstheme="minorHAnsi"/>
        </w:rPr>
        <w:t xml:space="preserve">T: </w:t>
      </w:r>
      <w:r w:rsidR="006F5B23" w:rsidRPr="00A27AB0">
        <w:rPr>
          <w:rFonts w:asciiTheme="minorHAnsi" w:eastAsia="Calibri" w:hAnsiTheme="minorHAnsi" w:cstheme="minorHAnsi"/>
        </w:rPr>
        <w:t>+43 5574 511 25116</w:t>
      </w:r>
    </w:p>
    <w:p w:rsidR="009445B5" w:rsidRPr="00A27AB0" w:rsidRDefault="009445B5">
      <w:pPr>
        <w:pStyle w:val="Textkrper"/>
        <w:spacing w:before="14"/>
        <w:rPr>
          <w:rFonts w:asciiTheme="minorHAnsi" w:eastAsia="Calibri" w:hAnsiTheme="minorHAnsi" w:cstheme="minorHAnsi"/>
        </w:rPr>
      </w:pPr>
    </w:p>
    <w:p w:rsidR="009445B5" w:rsidRPr="00A27AB0" w:rsidRDefault="006F5B23">
      <w:pPr>
        <w:pStyle w:val="Textkrper"/>
        <w:spacing w:before="1"/>
        <w:ind w:right="114"/>
        <w:jc w:val="right"/>
        <w:rPr>
          <w:rFonts w:asciiTheme="minorHAnsi" w:eastAsia="Calibri" w:hAnsiTheme="minorHAnsi" w:cstheme="minorHAnsi"/>
        </w:rPr>
      </w:pPr>
      <w:r w:rsidRPr="00A27AB0">
        <w:rPr>
          <w:rFonts w:asciiTheme="minorHAnsi" w:eastAsia="Calibri" w:hAnsiTheme="minorHAnsi" w:cstheme="minorHAnsi"/>
        </w:rPr>
        <w:t xml:space="preserve">Bregenz, am </w:t>
      </w:r>
      <w:r w:rsidR="004615E7" w:rsidRPr="00A27AB0">
        <w:rPr>
          <w:rFonts w:asciiTheme="minorHAnsi" w:eastAsia="Calibri" w:hAnsiTheme="minorHAnsi" w:cstheme="minorHAnsi"/>
        </w:rPr>
        <w:t>30.10.2024</w:t>
      </w:r>
    </w:p>
    <w:p w:rsidR="009445B5" w:rsidRPr="004615E7" w:rsidRDefault="009445B5">
      <w:pPr>
        <w:pStyle w:val="Textkrper"/>
        <w:rPr>
          <w:rFonts w:asciiTheme="minorHAnsi" w:hAnsiTheme="minorHAnsi" w:cstheme="minorHAnsi"/>
        </w:rPr>
      </w:pPr>
    </w:p>
    <w:p w:rsidR="009445B5" w:rsidRPr="004615E7" w:rsidRDefault="009445B5">
      <w:pPr>
        <w:pStyle w:val="Textkrper"/>
        <w:spacing w:before="41"/>
        <w:rPr>
          <w:rFonts w:asciiTheme="minorHAnsi" w:hAnsiTheme="minorHAnsi" w:cstheme="minorHAnsi"/>
        </w:rPr>
      </w:pPr>
    </w:p>
    <w:p w:rsidR="009445B5" w:rsidRPr="004615E7" w:rsidRDefault="006F5B23">
      <w:pPr>
        <w:pStyle w:val="berschrift1"/>
        <w:spacing w:line="240" w:lineRule="auto"/>
        <w:rPr>
          <w:rFonts w:asciiTheme="minorHAnsi" w:hAnsiTheme="minorHAnsi" w:cstheme="minorHAnsi"/>
        </w:rPr>
      </w:pPr>
      <w:r w:rsidRPr="004615E7">
        <w:rPr>
          <w:rFonts w:asciiTheme="minorHAnsi" w:hAnsiTheme="minorHAnsi" w:cstheme="minorHAnsi"/>
          <w:u w:val="single"/>
        </w:rPr>
        <w:t>Vorarlberger</w:t>
      </w:r>
      <w:r w:rsidRPr="004615E7">
        <w:rPr>
          <w:rFonts w:asciiTheme="minorHAnsi" w:hAnsiTheme="minorHAnsi" w:cstheme="minorHAnsi"/>
          <w:spacing w:val="-2"/>
          <w:u w:val="single"/>
        </w:rPr>
        <w:t xml:space="preserve"> Vollmilchkalb</w:t>
      </w:r>
    </w:p>
    <w:p w:rsidR="009445B5" w:rsidRPr="004615E7" w:rsidRDefault="009445B5">
      <w:pPr>
        <w:pStyle w:val="Textkrper"/>
        <w:spacing w:before="3"/>
        <w:rPr>
          <w:rFonts w:asciiTheme="minorHAnsi" w:hAnsiTheme="minorHAnsi" w:cstheme="minorHAnsi"/>
          <w:b/>
        </w:rPr>
      </w:pPr>
    </w:p>
    <w:p w:rsidR="009445B5" w:rsidRPr="004615E7" w:rsidRDefault="006F5B23">
      <w:pPr>
        <w:pStyle w:val="Textkrper"/>
        <w:spacing w:line="252" w:lineRule="auto"/>
        <w:ind w:left="118" w:right="114"/>
        <w:jc w:val="both"/>
        <w:rPr>
          <w:rFonts w:asciiTheme="minorHAnsi" w:eastAsia="Calibri" w:hAnsiTheme="minorHAnsi" w:cstheme="minorHAnsi"/>
        </w:rPr>
      </w:pPr>
      <w:r w:rsidRPr="004615E7">
        <w:rPr>
          <w:rFonts w:asciiTheme="minorHAnsi" w:eastAsia="Calibri" w:hAnsiTheme="minorHAnsi" w:cstheme="minorHAnsi"/>
        </w:rPr>
        <w:t>Auf Grund der guten Ergebnisse der Vorjahre wird das Förderprogramm „Vorarlberger Vollmilchkalb“ verlängert. Die Regelungen gelt</w:t>
      </w:r>
      <w:r w:rsidR="00A27AB0">
        <w:rPr>
          <w:rFonts w:asciiTheme="minorHAnsi" w:eastAsia="Calibri" w:hAnsiTheme="minorHAnsi" w:cstheme="minorHAnsi"/>
        </w:rPr>
        <w:t>en für Kälber, die im Zeitraum 1. Jänner 2024 bis 31. Dezember 2024</w:t>
      </w:r>
      <w:bookmarkStart w:id="0" w:name="_GoBack"/>
      <w:bookmarkEnd w:id="0"/>
      <w:r w:rsidRPr="004615E7">
        <w:rPr>
          <w:rFonts w:asciiTheme="minorHAnsi" w:eastAsia="Calibri" w:hAnsiTheme="minorHAnsi" w:cstheme="minorHAnsi"/>
        </w:rPr>
        <w:t xml:space="preserve"> geschlachtet werden.</w:t>
      </w:r>
    </w:p>
    <w:p w:rsidR="009445B5" w:rsidRPr="004615E7" w:rsidRDefault="009445B5">
      <w:pPr>
        <w:pStyle w:val="Textkrper"/>
        <w:spacing w:before="14"/>
        <w:rPr>
          <w:rFonts w:asciiTheme="minorHAnsi" w:eastAsia="Calibri" w:hAnsiTheme="minorHAnsi" w:cstheme="minorHAnsi"/>
        </w:rPr>
      </w:pPr>
    </w:p>
    <w:p w:rsidR="009445B5" w:rsidRPr="004615E7" w:rsidRDefault="006F5B23">
      <w:pPr>
        <w:pStyle w:val="Textkrper"/>
        <w:spacing w:before="1" w:line="252" w:lineRule="auto"/>
        <w:ind w:left="118" w:right="114"/>
        <w:jc w:val="both"/>
        <w:rPr>
          <w:rFonts w:asciiTheme="minorHAnsi" w:eastAsia="Calibri" w:hAnsiTheme="minorHAnsi" w:cstheme="minorHAnsi"/>
        </w:rPr>
      </w:pPr>
      <w:r w:rsidRPr="004615E7">
        <w:rPr>
          <w:rFonts w:asciiTheme="minorHAnsi" w:eastAsia="Calibri" w:hAnsiTheme="minorHAnsi" w:cstheme="minorHAnsi"/>
        </w:rPr>
        <w:t xml:space="preserve">Es soll den Anreiz verstärken, noch mehr Kälber mit Vollmilch zu tränken und im Land zu vermarkten. Das entspricht der Landwirtschaftsstrategie </w:t>
      </w:r>
      <w:proofErr w:type="spellStart"/>
      <w:proofErr w:type="gramStart"/>
      <w:r w:rsidRPr="004615E7">
        <w:rPr>
          <w:rFonts w:asciiTheme="minorHAnsi" w:eastAsia="Calibri" w:hAnsiTheme="minorHAnsi" w:cstheme="minorHAnsi"/>
        </w:rPr>
        <w:t>Landwirt.schafft.Leben</w:t>
      </w:r>
      <w:proofErr w:type="spellEnd"/>
      <w:proofErr w:type="gramEnd"/>
      <w:r w:rsidRPr="004615E7">
        <w:rPr>
          <w:rFonts w:asciiTheme="minorHAnsi" w:eastAsia="Calibri" w:hAnsiTheme="minorHAnsi" w:cstheme="minorHAnsi"/>
        </w:rPr>
        <w:t xml:space="preserve"> und auch den Vorgaben des Ländle Gütesiegels. Durchgeführt wird das Programm durch die Landwirtschaftskammer in Zusammenarbeit mit dem Land Vorarlberg.</w:t>
      </w:r>
    </w:p>
    <w:p w:rsidR="009445B5" w:rsidRPr="004615E7" w:rsidRDefault="009445B5">
      <w:pPr>
        <w:pStyle w:val="Textkrper"/>
        <w:spacing w:before="11"/>
        <w:rPr>
          <w:rFonts w:asciiTheme="minorHAnsi" w:hAnsiTheme="minorHAnsi" w:cstheme="minorHAnsi"/>
        </w:rPr>
      </w:pPr>
    </w:p>
    <w:p w:rsidR="009445B5" w:rsidRPr="004615E7" w:rsidRDefault="006F5B23">
      <w:pPr>
        <w:pStyle w:val="berschrift1"/>
        <w:spacing w:line="240" w:lineRule="auto"/>
        <w:rPr>
          <w:rFonts w:asciiTheme="minorHAnsi" w:hAnsiTheme="minorHAnsi" w:cstheme="minorHAnsi"/>
        </w:rPr>
      </w:pPr>
      <w:r w:rsidRPr="004615E7">
        <w:rPr>
          <w:rFonts w:asciiTheme="minorHAnsi" w:hAnsiTheme="minorHAnsi" w:cstheme="minorHAnsi"/>
          <w:spacing w:val="-2"/>
        </w:rPr>
        <w:t>Kälber</w:t>
      </w:r>
    </w:p>
    <w:p w:rsidR="009445B5" w:rsidRPr="004615E7" w:rsidRDefault="006F5B23">
      <w:pPr>
        <w:pStyle w:val="Listenabsatz"/>
        <w:numPr>
          <w:ilvl w:val="0"/>
          <w:numId w:val="1"/>
        </w:numPr>
        <w:tabs>
          <w:tab w:val="left" w:pos="838"/>
        </w:tabs>
        <w:spacing w:before="2" w:line="305" w:lineRule="exact"/>
        <w:rPr>
          <w:rFonts w:asciiTheme="minorHAnsi" w:hAnsiTheme="minorHAnsi" w:cstheme="minorHAnsi"/>
          <w:b/>
          <w:sz w:val="24"/>
        </w:rPr>
      </w:pPr>
      <w:r w:rsidRPr="004615E7">
        <w:rPr>
          <w:rFonts w:asciiTheme="minorHAnsi" w:eastAsia="Calibri" w:hAnsiTheme="minorHAnsi" w:cstheme="minorHAnsi"/>
          <w:sz w:val="24"/>
          <w:szCs w:val="24"/>
        </w:rPr>
        <w:t>erhalten als Tränke</w:t>
      </w:r>
      <w:r w:rsidRPr="004615E7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4615E7">
        <w:rPr>
          <w:rFonts w:asciiTheme="minorHAnsi" w:eastAsia="Carlito" w:hAnsiTheme="minorHAnsi" w:cstheme="minorHAnsi"/>
          <w:b/>
          <w:bCs/>
          <w:sz w:val="24"/>
          <w:szCs w:val="24"/>
        </w:rPr>
        <w:t>nur Vollmilch</w:t>
      </w:r>
    </w:p>
    <w:p w:rsidR="009445B5" w:rsidRPr="004615E7" w:rsidRDefault="006F5B23">
      <w:pPr>
        <w:pStyle w:val="Listenabsatz"/>
        <w:numPr>
          <w:ilvl w:val="0"/>
          <w:numId w:val="1"/>
        </w:numPr>
        <w:tabs>
          <w:tab w:val="left" w:pos="838"/>
        </w:tabs>
        <w:spacing w:line="242" w:lineRule="auto"/>
        <w:ind w:right="114"/>
        <w:rPr>
          <w:rFonts w:asciiTheme="minorHAnsi" w:hAnsiTheme="minorHAnsi" w:cstheme="minorHAnsi"/>
          <w:sz w:val="24"/>
        </w:rPr>
      </w:pPr>
      <w:r w:rsidRPr="004615E7">
        <w:rPr>
          <w:rFonts w:asciiTheme="minorHAnsi" w:eastAsia="Calibri" w:hAnsiTheme="minorHAnsi" w:cstheme="minorHAnsi"/>
          <w:sz w:val="24"/>
          <w:szCs w:val="24"/>
        </w:rPr>
        <w:t xml:space="preserve">wurden in Vorarlberg </w:t>
      </w:r>
      <w:r w:rsidRPr="004615E7">
        <w:rPr>
          <w:rFonts w:asciiTheme="minorHAnsi" w:eastAsia="Carlito" w:hAnsiTheme="minorHAnsi" w:cstheme="minorHAnsi"/>
          <w:b/>
          <w:bCs/>
          <w:sz w:val="24"/>
          <w:szCs w:val="24"/>
        </w:rPr>
        <w:t>geboren, gemästet</w:t>
      </w:r>
      <w:r w:rsidRPr="004615E7">
        <w:rPr>
          <w:rFonts w:asciiTheme="minorHAnsi" w:hAnsiTheme="minorHAnsi" w:cstheme="minorHAnsi"/>
          <w:b/>
          <w:spacing w:val="40"/>
          <w:sz w:val="24"/>
        </w:rPr>
        <w:t xml:space="preserve"> </w:t>
      </w:r>
      <w:r w:rsidRPr="004615E7">
        <w:rPr>
          <w:rFonts w:asciiTheme="minorHAnsi" w:hAnsiTheme="minorHAnsi" w:cstheme="minorHAnsi"/>
          <w:spacing w:val="-2"/>
          <w:sz w:val="24"/>
        </w:rPr>
        <w:t>und</w:t>
      </w:r>
      <w:r w:rsidRPr="004615E7">
        <w:rPr>
          <w:rFonts w:asciiTheme="minorHAnsi" w:hAnsiTheme="minorHAnsi" w:cstheme="minorHAnsi"/>
          <w:spacing w:val="30"/>
          <w:sz w:val="24"/>
        </w:rPr>
        <w:t xml:space="preserve"> </w:t>
      </w:r>
      <w:r w:rsidRPr="004615E7">
        <w:rPr>
          <w:rFonts w:asciiTheme="minorHAnsi" w:eastAsia="Carlito" w:hAnsiTheme="minorHAnsi" w:cstheme="minorHAnsi"/>
          <w:b/>
          <w:bCs/>
          <w:sz w:val="24"/>
          <w:szCs w:val="24"/>
        </w:rPr>
        <w:t xml:space="preserve">geschlachtet </w:t>
      </w:r>
      <w:r w:rsidRPr="004615E7">
        <w:rPr>
          <w:rFonts w:asciiTheme="minorHAnsi" w:hAnsiTheme="minorHAnsi" w:cstheme="minorHAnsi"/>
          <w:spacing w:val="-2"/>
          <w:sz w:val="24"/>
        </w:rPr>
        <w:t>(</w:t>
      </w:r>
      <w:r w:rsidRPr="004615E7">
        <w:rPr>
          <w:rFonts w:asciiTheme="minorHAnsi" w:eastAsia="Calibri" w:hAnsiTheme="minorHAnsi" w:cstheme="minorHAnsi"/>
          <w:sz w:val="24"/>
          <w:szCs w:val="24"/>
        </w:rPr>
        <w:t>Ausnahmeregelung Kleinwalsertal)</w:t>
      </w:r>
    </w:p>
    <w:p w:rsidR="009445B5" w:rsidRPr="004615E7" w:rsidRDefault="006F5B23">
      <w:pPr>
        <w:pStyle w:val="Listenabsatz"/>
        <w:numPr>
          <w:ilvl w:val="0"/>
          <w:numId w:val="1"/>
        </w:numPr>
        <w:tabs>
          <w:tab w:val="left" w:pos="838"/>
        </w:tabs>
        <w:spacing w:before="7"/>
        <w:rPr>
          <w:rFonts w:asciiTheme="minorHAnsi" w:hAnsiTheme="minorHAnsi" w:cstheme="minorHAnsi"/>
          <w:sz w:val="24"/>
        </w:rPr>
      </w:pPr>
      <w:r w:rsidRPr="004615E7">
        <w:rPr>
          <w:rFonts w:asciiTheme="minorHAnsi" w:eastAsia="Calibri" w:hAnsiTheme="minorHAnsi" w:cstheme="minorHAnsi"/>
          <w:sz w:val="24"/>
          <w:szCs w:val="24"/>
        </w:rPr>
        <w:t>werden mindestens</w:t>
      </w:r>
      <w:r w:rsidRPr="004615E7">
        <w:rPr>
          <w:rFonts w:asciiTheme="minorHAnsi" w:hAnsiTheme="minorHAnsi" w:cstheme="minorHAnsi"/>
          <w:spacing w:val="-18"/>
          <w:sz w:val="24"/>
        </w:rPr>
        <w:t xml:space="preserve"> </w:t>
      </w:r>
      <w:r w:rsidRPr="004615E7">
        <w:rPr>
          <w:rFonts w:asciiTheme="minorHAnsi" w:eastAsia="Carlito" w:hAnsiTheme="minorHAnsi" w:cstheme="minorHAnsi"/>
          <w:b/>
          <w:bCs/>
          <w:sz w:val="24"/>
          <w:szCs w:val="24"/>
        </w:rPr>
        <w:t>2/3 der Zeit am Antragsteller – Betrieb</w:t>
      </w:r>
      <w:r w:rsidRPr="004615E7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4615E7">
        <w:rPr>
          <w:rFonts w:asciiTheme="minorHAnsi" w:eastAsia="Calibri" w:hAnsiTheme="minorHAnsi" w:cstheme="minorHAnsi"/>
          <w:sz w:val="24"/>
          <w:szCs w:val="24"/>
        </w:rPr>
        <w:t>gehalten und</w:t>
      </w:r>
    </w:p>
    <w:p w:rsidR="009445B5" w:rsidRPr="004615E7" w:rsidRDefault="006F5B23">
      <w:pPr>
        <w:pStyle w:val="Listenabsatz"/>
        <w:numPr>
          <w:ilvl w:val="0"/>
          <w:numId w:val="1"/>
        </w:numPr>
        <w:tabs>
          <w:tab w:val="left" w:pos="838"/>
        </w:tabs>
        <w:spacing w:before="1"/>
        <w:ind w:right="114"/>
        <w:rPr>
          <w:rFonts w:asciiTheme="minorHAnsi" w:hAnsiTheme="minorHAnsi" w:cstheme="minorHAnsi"/>
          <w:sz w:val="24"/>
        </w:rPr>
      </w:pPr>
      <w:r w:rsidRPr="004615E7">
        <w:rPr>
          <w:rFonts w:asciiTheme="minorHAnsi" w:eastAsia="Calibri" w:hAnsiTheme="minorHAnsi" w:cstheme="minorHAnsi"/>
          <w:sz w:val="24"/>
          <w:szCs w:val="24"/>
        </w:rPr>
        <w:t>sind zum Schlachttag</w:t>
      </w:r>
      <w:r w:rsidRPr="004615E7">
        <w:rPr>
          <w:rFonts w:asciiTheme="minorHAnsi" w:hAnsiTheme="minorHAnsi" w:cstheme="minorHAnsi"/>
          <w:spacing w:val="-22"/>
          <w:sz w:val="24"/>
        </w:rPr>
        <w:t xml:space="preserve"> </w:t>
      </w:r>
      <w:r w:rsidRPr="004615E7">
        <w:rPr>
          <w:rFonts w:asciiTheme="minorHAnsi" w:eastAsia="Carlito" w:hAnsiTheme="minorHAnsi" w:cstheme="minorHAnsi"/>
          <w:b/>
          <w:bCs/>
          <w:sz w:val="24"/>
          <w:szCs w:val="24"/>
        </w:rPr>
        <w:t>mindestens 35 kg</w:t>
      </w:r>
      <w:r w:rsidRPr="004615E7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4615E7">
        <w:rPr>
          <w:rFonts w:asciiTheme="minorHAnsi" w:eastAsia="Calibri" w:hAnsiTheme="minorHAnsi" w:cstheme="minorHAnsi"/>
          <w:sz w:val="24"/>
          <w:szCs w:val="24"/>
        </w:rPr>
        <w:t>schwer (Schlachtgewicht) und</w:t>
      </w:r>
      <w:r w:rsidRPr="004615E7">
        <w:rPr>
          <w:rFonts w:asciiTheme="minorHAnsi" w:hAnsiTheme="minorHAnsi" w:cstheme="minorHAnsi"/>
          <w:spacing w:val="-20"/>
          <w:sz w:val="24"/>
        </w:rPr>
        <w:t xml:space="preserve"> </w:t>
      </w:r>
      <w:r w:rsidRPr="004615E7">
        <w:rPr>
          <w:rFonts w:asciiTheme="minorHAnsi" w:eastAsia="Carlito" w:hAnsiTheme="minorHAnsi" w:cstheme="minorHAnsi"/>
          <w:b/>
          <w:bCs/>
          <w:sz w:val="24"/>
          <w:szCs w:val="24"/>
        </w:rPr>
        <w:t>mindestens vier Wochen und maximal ein halbes Jahr alt</w:t>
      </w:r>
    </w:p>
    <w:p w:rsidR="009445B5" w:rsidRPr="004615E7" w:rsidRDefault="009445B5">
      <w:pPr>
        <w:pStyle w:val="Textkrper"/>
        <w:spacing w:before="14"/>
        <w:rPr>
          <w:rFonts w:asciiTheme="minorHAnsi" w:hAnsiTheme="minorHAnsi" w:cstheme="minorHAnsi"/>
        </w:rPr>
      </w:pPr>
    </w:p>
    <w:p w:rsidR="009445B5" w:rsidRPr="004615E7" w:rsidRDefault="006F5B23">
      <w:pPr>
        <w:pStyle w:val="berschrift1"/>
        <w:rPr>
          <w:rFonts w:asciiTheme="minorHAnsi" w:hAnsiTheme="minorHAnsi" w:cstheme="minorHAnsi"/>
        </w:rPr>
      </w:pPr>
      <w:r w:rsidRPr="004615E7">
        <w:rPr>
          <w:rFonts w:asciiTheme="minorHAnsi" w:hAnsiTheme="minorHAnsi" w:cstheme="minorHAnsi"/>
          <w:spacing w:val="-2"/>
        </w:rPr>
        <w:t>Betriebe</w:t>
      </w:r>
    </w:p>
    <w:p w:rsidR="009445B5" w:rsidRPr="004615E7" w:rsidRDefault="006F5B23">
      <w:pPr>
        <w:pStyle w:val="Listenabsatz"/>
        <w:numPr>
          <w:ilvl w:val="0"/>
          <w:numId w:val="1"/>
        </w:numPr>
        <w:tabs>
          <w:tab w:val="left" w:pos="838"/>
        </w:tabs>
        <w:spacing w:line="305" w:lineRule="exact"/>
        <w:rPr>
          <w:rFonts w:asciiTheme="minorHAnsi" w:hAnsiTheme="minorHAnsi" w:cstheme="minorHAnsi"/>
          <w:b/>
          <w:sz w:val="24"/>
        </w:rPr>
      </w:pPr>
      <w:r w:rsidRPr="004615E7">
        <w:rPr>
          <w:rFonts w:asciiTheme="minorHAnsi" w:hAnsiTheme="minorHAnsi" w:cstheme="minorHAnsi"/>
          <w:b/>
          <w:sz w:val="24"/>
        </w:rPr>
        <w:t>verzichten</w:t>
      </w:r>
      <w:r w:rsidRPr="004615E7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4615E7">
        <w:rPr>
          <w:rFonts w:asciiTheme="minorHAnsi" w:hAnsiTheme="minorHAnsi" w:cstheme="minorHAnsi"/>
          <w:b/>
          <w:sz w:val="24"/>
        </w:rPr>
        <w:t>auf</w:t>
      </w:r>
      <w:r w:rsidRPr="004615E7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4615E7">
        <w:rPr>
          <w:rFonts w:asciiTheme="minorHAnsi" w:hAnsiTheme="minorHAnsi" w:cstheme="minorHAnsi"/>
          <w:b/>
          <w:sz w:val="24"/>
        </w:rPr>
        <w:t>die</w:t>
      </w:r>
      <w:r w:rsidRPr="004615E7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4615E7">
        <w:rPr>
          <w:rFonts w:asciiTheme="minorHAnsi" w:hAnsiTheme="minorHAnsi" w:cstheme="minorHAnsi"/>
          <w:b/>
          <w:sz w:val="24"/>
        </w:rPr>
        <w:t>Verfütterung</w:t>
      </w:r>
      <w:r w:rsidRPr="004615E7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4615E7">
        <w:rPr>
          <w:rFonts w:asciiTheme="minorHAnsi" w:hAnsiTheme="minorHAnsi" w:cstheme="minorHAnsi"/>
          <w:b/>
          <w:sz w:val="24"/>
        </w:rPr>
        <w:t>und</w:t>
      </w:r>
      <w:r w:rsidRPr="004615E7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4615E7">
        <w:rPr>
          <w:rFonts w:asciiTheme="minorHAnsi" w:hAnsiTheme="minorHAnsi" w:cstheme="minorHAnsi"/>
          <w:b/>
          <w:sz w:val="24"/>
        </w:rPr>
        <w:t>Lagerung</w:t>
      </w:r>
      <w:r w:rsidRPr="004615E7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4615E7">
        <w:rPr>
          <w:rFonts w:asciiTheme="minorHAnsi" w:hAnsiTheme="minorHAnsi" w:cstheme="minorHAnsi"/>
          <w:b/>
          <w:sz w:val="24"/>
        </w:rPr>
        <w:t xml:space="preserve">von </w:t>
      </w:r>
      <w:r w:rsidRPr="004615E7">
        <w:rPr>
          <w:rFonts w:asciiTheme="minorHAnsi" w:hAnsiTheme="minorHAnsi" w:cstheme="minorHAnsi"/>
          <w:b/>
          <w:spacing w:val="-2"/>
          <w:sz w:val="24"/>
        </w:rPr>
        <w:t>Milchaustauschern</w:t>
      </w:r>
    </w:p>
    <w:p w:rsidR="009445B5" w:rsidRPr="004615E7" w:rsidRDefault="006F5B23">
      <w:pPr>
        <w:pStyle w:val="Listenabsatz"/>
        <w:numPr>
          <w:ilvl w:val="0"/>
          <w:numId w:val="1"/>
        </w:numPr>
        <w:tabs>
          <w:tab w:val="left" w:pos="838"/>
        </w:tabs>
        <w:spacing w:before="2" w:line="252" w:lineRule="auto"/>
        <w:ind w:right="113"/>
        <w:rPr>
          <w:rFonts w:asciiTheme="minorHAnsi" w:eastAsia="Calibri" w:hAnsiTheme="minorHAnsi" w:cstheme="minorHAnsi"/>
          <w:sz w:val="24"/>
          <w:szCs w:val="24"/>
        </w:rPr>
      </w:pPr>
      <w:r w:rsidRPr="004615E7">
        <w:rPr>
          <w:rFonts w:asciiTheme="minorHAnsi" w:eastAsia="Calibri" w:hAnsiTheme="minorHAnsi" w:cstheme="minorHAnsi"/>
          <w:sz w:val="24"/>
          <w:szCs w:val="24"/>
        </w:rPr>
        <w:t>melden sich beim Land Vorarlberg mittels zugesendetem Antragsformular, welches auch auf der Homepage der LK (</w:t>
      </w:r>
      <w:hyperlink r:id="rId7">
        <w:r w:rsidRPr="004615E7">
          <w:rPr>
            <w:rFonts w:asciiTheme="minorHAnsi" w:eastAsia="Calibri" w:hAnsiTheme="minorHAnsi" w:cstheme="minorHAnsi"/>
            <w:sz w:val="24"/>
            <w:szCs w:val="24"/>
          </w:rPr>
          <w:t>www.vbg.lko.at</w:t>
        </w:r>
      </w:hyperlink>
      <w:r w:rsidRPr="004615E7">
        <w:rPr>
          <w:rFonts w:asciiTheme="minorHAnsi" w:eastAsia="Calibri" w:hAnsiTheme="minorHAnsi" w:cstheme="minorHAnsi"/>
          <w:sz w:val="24"/>
          <w:szCs w:val="24"/>
        </w:rPr>
        <w:t xml:space="preserve"> unter Downloads) verfügbar ist an</w:t>
      </w:r>
    </w:p>
    <w:p w:rsidR="009445B5" w:rsidRPr="004615E7" w:rsidRDefault="006F5B23">
      <w:pPr>
        <w:pStyle w:val="Listenabsatz"/>
        <w:numPr>
          <w:ilvl w:val="0"/>
          <w:numId w:val="1"/>
        </w:numPr>
        <w:tabs>
          <w:tab w:val="left" w:pos="838"/>
        </w:tabs>
        <w:spacing w:line="254" w:lineRule="auto"/>
        <w:ind w:right="109"/>
        <w:rPr>
          <w:rFonts w:asciiTheme="minorHAnsi" w:eastAsia="Calibri" w:hAnsiTheme="minorHAnsi" w:cstheme="minorHAnsi"/>
          <w:sz w:val="24"/>
          <w:szCs w:val="24"/>
        </w:rPr>
      </w:pPr>
      <w:r w:rsidRPr="004615E7">
        <w:rPr>
          <w:rFonts w:asciiTheme="minorHAnsi" w:eastAsia="Calibri" w:hAnsiTheme="minorHAnsi" w:cstheme="minorHAnsi"/>
          <w:sz w:val="24"/>
          <w:szCs w:val="24"/>
        </w:rPr>
        <w:t>geben bei Vermarktung durch die Ländle Viehvermarktung bei der Übernahme der Kälber die Teilnahme am Programm bekannt</w:t>
      </w:r>
    </w:p>
    <w:p w:rsidR="009445B5" w:rsidRPr="004615E7" w:rsidRDefault="006F5B23">
      <w:pPr>
        <w:pStyle w:val="Listenabsatz"/>
        <w:numPr>
          <w:ilvl w:val="0"/>
          <w:numId w:val="1"/>
        </w:numPr>
        <w:tabs>
          <w:tab w:val="left" w:pos="838"/>
        </w:tabs>
        <w:spacing w:line="287" w:lineRule="exact"/>
        <w:rPr>
          <w:rFonts w:asciiTheme="minorHAnsi" w:eastAsia="Calibri" w:hAnsiTheme="minorHAnsi" w:cstheme="minorHAnsi"/>
          <w:sz w:val="24"/>
          <w:szCs w:val="24"/>
        </w:rPr>
      </w:pPr>
      <w:r w:rsidRPr="004615E7">
        <w:rPr>
          <w:rFonts w:asciiTheme="minorHAnsi" w:eastAsia="Calibri" w:hAnsiTheme="minorHAnsi" w:cstheme="minorHAnsi"/>
          <w:sz w:val="24"/>
          <w:szCs w:val="24"/>
        </w:rPr>
        <w:t>das gleiche gilt bei Vermarktung über andere Schlachtbetriebe</w:t>
      </w:r>
    </w:p>
    <w:p w:rsidR="009445B5" w:rsidRPr="004615E7" w:rsidRDefault="006F5B23">
      <w:pPr>
        <w:pStyle w:val="Listenabsatz"/>
        <w:numPr>
          <w:ilvl w:val="0"/>
          <w:numId w:val="1"/>
        </w:numPr>
        <w:tabs>
          <w:tab w:val="left" w:pos="838"/>
        </w:tabs>
        <w:spacing w:before="5"/>
        <w:rPr>
          <w:rFonts w:asciiTheme="minorHAnsi" w:hAnsiTheme="minorHAnsi" w:cstheme="minorHAnsi"/>
          <w:sz w:val="24"/>
        </w:rPr>
      </w:pPr>
      <w:r w:rsidRPr="004615E7">
        <w:rPr>
          <w:rFonts w:asciiTheme="minorHAnsi" w:eastAsia="Calibri" w:hAnsiTheme="minorHAnsi" w:cstheme="minorHAnsi"/>
          <w:sz w:val="24"/>
          <w:szCs w:val="24"/>
        </w:rPr>
        <w:t>übermitteln nach der Schlachtung die</w:t>
      </w:r>
      <w:r w:rsidRPr="004615E7">
        <w:rPr>
          <w:rFonts w:asciiTheme="minorHAnsi" w:hAnsiTheme="minorHAnsi" w:cstheme="minorHAnsi"/>
          <w:spacing w:val="26"/>
          <w:sz w:val="24"/>
        </w:rPr>
        <w:t xml:space="preserve"> </w:t>
      </w:r>
      <w:r w:rsidRPr="004615E7">
        <w:rPr>
          <w:rFonts w:asciiTheme="minorHAnsi" w:hAnsiTheme="minorHAnsi" w:cstheme="minorHAnsi"/>
          <w:b/>
          <w:sz w:val="24"/>
        </w:rPr>
        <w:t>Bestätigung</w:t>
      </w:r>
      <w:r w:rsidRPr="004615E7">
        <w:rPr>
          <w:rFonts w:asciiTheme="minorHAnsi" w:hAnsiTheme="minorHAnsi" w:cstheme="minorHAnsi"/>
          <w:b/>
          <w:spacing w:val="43"/>
          <w:sz w:val="24"/>
        </w:rPr>
        <w:t xml:space="preserve"> </w:t>
      </w:r>
      <w:r w:rsidRPr="004615E7">
        <w:rPr>
          <w:rFonts w:asciiTheme="minorHAnsi" w:hAnsiTheme="minorHAnsi" w:cstheme="minorHAnsi"/>
          <w:b/>
          <w:sz w:val="24"/>
        </w:rPr>
        <w:t>der</w:t>
      </w:r>
      <w:r w:rsidRPr="004615E7">
        <w:rPr>
          <w:rFonts w:asciiTheme="minorHAnsi" w:hAnsiTheme="minorHAnsi" w:cstheme="minorHAnsi"/>
          <w:b/>
          <w:spacing w:val="43"/>
          <w:sz w:val="24"/>
        </w:rPr>
        <w:t xml:space="preserve"> </w:t>
      </w:r>
      <w:r w:rsidRPr="004615E7">
        <w:rPr>
          <w:rFonts w:asciiTheme="minorHAnsi" w:hAnsiTheme="minorHAnsi" w:cstheme="minorHAnsi"/>
          <w:b/>
          <w:sz w:val="24"/>
        </w:rPr>
        <w:t>Schlachtstätte</w:t>
      </w:r>
      <w:r w:rsidRPr="004615E7">
        <w:rPr>
          <w:rFonts w:asciiTheme="minorHAnsi" w:hAnsiTheme="minorHAnsi" w:cstheme="minorHAnsi"/>
          <w:b/>
          <w:spacing w:val="44"/>
          <w:sz w:val="24"/>
        </w:rPr>
        <w:t xml:space="preserve"> </w:t>
      </w:r>
      <w:r w:rsidRPr="004615E7">
        <w:rPr>
          <w:rFonts w:asciiTheme="minorHAnsi" w:eastAsia="Calibri" w:hAnsiTheme="minorHAnsi" w:cstheme="minorHAnsi"/>
          <w:sz w:val="24"/>
          <w:szCs w:val="24"/>
        </w:rPr>
        <w:t>und das</w:t>
      </w:r>
    </w:p>
    <w:p w:rsidR="009445B5" w:rsidRPr="004615E7" w:rsidRDefault="006F5B23">
      <w:pPr>
        <w:ind w:left="838"/>
        <w:rPr>
          <w:rFonts w:asciiTheme="minorHAnsi" w:hAnsiTheme="minorHAnsi" w:cstheme="minorHAnsi"/>
          <w:sz w:val="24"/>
        </w:rPr>
      </w:pPr>
      <w:r w:rsidRPr="004615E7">
        <w:rPr>
          <w:rFonts w:asciiTheme="minorHAnsi" w:eastAsia="Carlito" w:hAnsiTheme="minorHAnsi" w:cstheme="minorHAnsi"/>
          <w:b/>
          <w:bCs/>
          <w:sz w:val="24"/>
          <w:szCs w:val="24"/>
        </w:rPr>
        <w:t>Schlachtgewicht mit Stempel</w:t>
      </w:r>
      <w:r w:rsidRPr="004615E7">
        <w:rPr>
          <w:rFonts w:asciiTheme="minorHAnsi" w:hAnsiTheme="minorHAnsi" w:cstheme="minorHAnsi"/>
          <w:b/>
          <w:sz w:val="24"/>
        </w:rPr>
        <w:t xml:space="preserve"> </w:t>
      </w:r>
      <w:r w:rsidRPr="004615E7">
        <w:rPr>
          <w:rFonts w:asciiTheme="minorHAnsi" w:eastAsia="Calibri" w:hAnsiTheme="minorHAnsi" w:cstheme="minorHAnsi"/>
          <w:sz w:val="24"/>
          <w:szCs w:val="24"/>
        </w:rPr>
        <w:t>des Beschautierarztes an die LK Vorarlberg</w:t>
      </w:r>
    </w:p>
    <w:p w:rsidR="009445B5" w:rsidRPr="004615E7" w:rsidRDefault="009445B5">
      <w:pPr>
        <w:pStyle w:val="Textkrper"/>
        <w:rPr>
          <w:rFonts w:asciiTheme="minorHAnsi" w:hAnsiTheme="minorHAnsi" w:cstheme="minorHAnsi"/>
          <w:sz w:val="20"/>
        </w:rPr>
      </w:pPr>
    </w:p>
    <w:p w:rsidR="009445B5" w:rsidRPr="004615E7" w:rsidRDefault="009445B5">
      <w:pPr>
        <w:pStyle w:val="Textkrper"/>
        <w:rPr>
          <w:rFonts w:asciiTheme="minorHAnsi" w:hAnsiTheme="minorHAnsi" w:cstheme="minorHAnsi"/>
          <w:sz w:val="20"/>
        </w:rPr>
      </w:pPr>
    </w:p>
    <w:p w:rsidR="009445B5" w:rsidRPr="004615E7" w:rsidRDefault="009445B5">
      <w:pPr>
        <w:pStyle w:val="Textkrper"/>
        <w:rPr>
          <w:rFonts w:asciiTheme="minorHAnsi" w:hAnsiTheme="minorHAnsi" w:cstheme="minorHAnsi"/>
          <w:sz w:val="20"/>
        </w:rPr>
      </w:pPr>
    </w:p>
    <w:p w:rsidR="009445B5" w:rsidRPr="004615E7" w:rsidRDefault="009445B5">
      <w:pPr>
        <w:pStyle w:val="Textkrper"/>
        <w:rPr>
          <w:rFonts w:asciiTheme="minorHAnsi" w:hAnsiTheme="minorHAnsi" w:cstheme="minorHAnsi"/>
          <w:sz w:val="20"/>
        </w:rPr>
      </w:pPr>
    </w:p>
    <w:p w:rsidR="009445B5" w:rsidRPr="004615E7" w:rsidRDefault="009445B5">
      <w:pPr>
        <w:pStyle w:val="Textkrper"/>
        <w:rPr>
          <w:rFonts w:asciiTheme="minorHAnsi" w:hAnsiTheme="minorHAnsi" w:cstheme="minorHAnsi"/>
          <w:sz w:val="20"/>
        </w:rPr>
      </w:pPr>
    </w:p>
    <w:p w:rsidR="009445B5" w:rsidRPr="004615E7" w:rsidRDefault="009445B5">
      <w:pPr>
        <w:pStyle w:val="Textkrper"/>
        <w:rPr>
          <w:rFonts w:asciiTheme="minorHAnsi" w:hAnsiTheme="minorHAnsi" w:cstheme="minorHAnsi"/>
          <w:sz w:val="20"/>
        </w:rPr>
      </w:pPr>
    </w:p>
    <w:p w:rsidR="009445B5" w:rsidRPr="004615E7" w:rsidRDefault="009445B5">
      <w:pPr>
        <w:pStyle w:val="Textkrper"/>
        <w:rPr>
          <w:rFonts w:asciiTheme="minorHAnsi" w:hAnsiTheme="minorHAnsi" w:cstheme="minorHAnsi"/>
          <w:sz w:val="20"/>
        </w:rPr>
      </w:pPr>
    </w:p>
    <w:p w:rsidR="009445B5" w:rsidRPr="004615E7" w:rsidRDefault="009445B5">
      <w:pPr>
        <w:pStyle w:val="Textkrper"/>
        <w:spacing w:before="91"/>
        <w:rPr>
          <w:rFonts w:asciiTheme="minorHAnsi" w:hAnsiTheme="minorHAnsi" w:cstheme="minorHAnsi"/>
          <w:sz w:val="20"/>
        </w:rPr>
      </w:pPr>
    </w:p>
    <w:p w:rsidR="009445B5" w:rsidRPr="004615E7" w:rsidRDefault="006F5B23">
      <w:pPr>
        <w:spacing w:line="226" w:lineRule="exact"/>
        <w:ind w:left="235"/>
        <w:rPr>
          <w:rFonts w:asciiTheme="minorHAnsi" w:hAnsiTheme="minorHAnsi" w:cstheme="minorHAnsi"/>
          <w:sz w:val="20"/>
        </w:rPr>
      </w:pPr>
      <w:r w:rsidRPr="004615E7">
        <w:rPr>
          <w:rFonts w:asciiTheme="minorHAnsi" w:hAnsiTheme="minorHAnsi" w:cstheme="minorHAnsi"/>
          <w:w w:val="90"/>
          <w:sz w:val="20"/>
        </w:rPr>
        <w:t>Amt</w:t>
      </w:r>
      <w:r w:rsidRPr="004615E7">
        <w:rPr>
          <w:rFonts w:asciiTheme="minorHAnsi" w:hAnsiTheme="minorHAnsi" w:cstheme="minorHAnsi"/>
          <w:spacing w:val="-2"/>
          <w:w w:val="90"/>
          <w:sz w:val="20"/>
        </w:rPr>
        <w:t xml:space="preserve"> </w:t>
      </w:r>
      <w:r w:rsidRPr="004615E7">
        <w:rPr>
          <w:rFonts w:asciiTheme="minorHAnsi" w:hAnsiTheme="minorHAnsi" w:cstheme="minorHAnsi"/>
          <w:w w:val="90"/>
          <w:sz w:val="20"/>
        </w:rPr>
        <w:t>der</w:t>
      </w:r>
      <w:r w:rsidRPr="004615E7">
        <w:rPr>
          <w:rFonts w:asciiTheme="minorHAnsi" w:hAnsiTheme="minorHAnsi" w:cstheme="minorHAnsi"/>
          <w:spacing w:val="-2"/>
          <w:w w:val="90"/>
          <w:sz w:val="20"/>
        </w:rPr>
        <w:t xml:space="preserve"> </w:t>
      </w:r>
      <w:r w:rsidRPr="004615E7">
        <w:rPr>
          <w:rFonts w:asciiTheme="minorHAnsi" w:hAnsiTheme="minorHAnsi" w:cstheme="minorHAnsi"/>
          <w:w w:val="90"/>
          <w:sz w:val="20"/>
        </w:rPr>
        <w:t>Vorarlberger</w:t>
      </w:r>
      <w:r w:rsidRPr="004615E7">
        <w:rPr>
          <w:rFonts w:asciiTheme="minorHAnsi" w:hAnsiTheme="minorHAnsi" w:cstheme="minorHAnsi"/>
          <w:spacing w:val="-1"/>
          <w:w w:val="90"/>
          <w:sz w:val="20"/>
        </w:rPr>
        <w:t xml:space="preserve"> </w:t>
      </w:r>
      <w:r w:rsidRPr="004615E7">
        <w:rPr>
          <w:rFonts w:asciiTheme="minorHAnsi" w:hAnsiTheme="minorHAnsi" w:cstheme="minorHAnsi"/>
          <w:spacing w:val="-2"/>
          <w:w w:val="90"/>
          <w:sz w:val="20"/>
        </w:rPr>
        <w:t>Landesregierung</w:t>
      </w:r>
    </w:p>
    <w:p w:rsidR="009445B5" w:rsidRPr="004615E7" w:rsidRDefault="006F5B23">
      <w:pPr>
        <w:spacing w:line="222" w:lineRule="exact"/>
        <w:ind w:left="235"/>
        <w:rPr>
          <w:rFonts w:asciiTheme="minorHAnsi" w:hAnsiTheme="minorHAnsi" w:cstheme="minorHAnsi"/>
          <w:sz w:val="20"/>
        </w:rPr>
      </w:pPr>
      <w:r w:rsidRPr="004615E7">
        <w:rPr>
          <w:rFonts w:asciiTheme="minorHAnsi" w:hAnsiTheme="minorHAnsi" w:cstheme="minorHAnsi"/>
          <w:color w:val="7A7A7A"/>
          <w:w w:val="90"/>
          <w:sz w:val="20"/>
        </w:rPr>
        <w:t>Standortadresse:</w:t>
      </w:r>
      <w:r w:rsidRPr="004615E7">
        <w:rPr>
          <w:rFonts w:asciiTheme="minorHAnsi" w:hAnsiTheme="minorHAnsi" w:cstheme="minorHAnsi"/>
          <w:color w:val="7A7A7A"/>
          <w:spacing w:val="-10"/>
          <w:w w:val="90"/>
          <w:sz w:val="20"/>
        </w:rPr>
        <w:t xml:space="preserve"> </w:t>
      </w:r>
      <w:r w:rsidRPr="004615E7">
        <w:rPr>
          <w:rFonts w:asciiTheme="minorHAnsi" w:hAnsiTheme="minorHAnsi" w:cstheme="minorHAnsi"/>
          <w:color w:val="7A7A7A"/>
          <w:w w:val="90"/>
          <w:sz w:val="20"/>
        </w:rPr>
        <w:t>Josef‐</w:t>
      </w:r>
      <w:proofErr w:type="spellStart"/>
      <w:r w:rsidRPr="004615E7">
        <w:rPr>
          <w:rFonts w:asciiTheme="minorHAnsi" w:hAnsiTheme="minorHAnsi" w:cstheme="minorHAnsi"/>
          <w:color w:val="7A7A7A"/>
          <w:w w:val="90"/>
          <w:sz w:val="20"/>
        </w:rPr>
        <w:t>Huter</w:t>
      </w:r>
      <w:proofErr w:type="spellEnd"/>
      <w:r w:rsidRPr="004615E7">
        <w:rPr>
          <w:rFonts w:asciiTheme="minorHAnsi" w:hAnsiTheme="minorHAnsi" w:cstheme="minorHAnsi"/>
          <w:color w:val="7A7A7A"/>
          <w:w w:val="90"/>
          <w:sz w:val="20"/>
        </w:rPr>
        <w:t>‐Straße</w:t>
      </w:r>
      <w:r w:rsidRPr="004615E7">
        <w:rPr>
          <w:rFonts w:asciiTheme="minorHAnsi" w:hAnsiTheme="minorHAnsi" w:cstheme="minorHAnsi"/>
          <w:color w:val="7A7A7A"/>
          <w:spacing w:val="-10"/>
          <w:w w:val="90"/>
          <w:sz w:val="20"/>
        </w:rPr>
        <w:t xml:space="preserve"> </w:t>
      </w:r>
      <w:r w:rsidRPr="004615E7">
        <w:rPr>
          <w:rFonts w:asciiTheme="minorHAnsi" w:hAnsiTheme="minorHAnsi" w:cstheme="minorHAnsi"/>
          <w:color w:val="7A7A7A"/>
          <w:w w:val="90"/>
          <w:sz w:val="20"/>
        </w:rPr>
        <w:t>35,</w:t>
      </w:r>
      <w:r w:rsidRPr="004615E7">
        <w:rPr>
          <w:rFonts w:asciiTheme="minorHAnsi" w:hAnsiTheme="minorHAnsi" w:cstheme="minorHAnsi"/>
          <w:color w:val="7A7A7A"/>
          <w:spacing w:val="-9"/>
          <w:w w:val="90"/>
          <w:sz w:val="20"/>
        </w:rPr>
        <w:t xml:space="preserve"> </w:t>
      </w:r>
      <w:r w:rsidRPr="004615E7">
        <w:rPr>
          <w:rFonts w:asciiTheme="minorHAnsi" w:hAnsiTheme="minorHAnsi" w:cstheme="minorHAnsi"/>
          <w:color w:val="7A7A7A"/>
          <w:w w:val="90"/>
          <w:sz w:val="20"/>
        </w:rPr>
        <w:t>6900</w:t>
      </w:r>
      <w:r w:rsidRPr="004615E7">
        <w:rPr>
          <w:rFonts w:asciiTheme="minorHAnsi" w:hAnsiTheme="minorHAnsi" w:cstheme="minorHAnsi"/>
          <w:color w:val="7A7A7A"/>
          <w:spacing w:val="-10"/>
          <w:w w:val="90"/>
          <w:sz w:val="20"/>
        </w:rPr>
        <w:t xml:space="preserve"> </w:t>
      </w:r>
      <w:r w:rsidRPr="004615E7">
        <w:rPr>
          <w:rFonts w:asciiTheme="minorHAnsi" w:hAnsiTheme="minorHAnsi" w:cstheme="minorHAnsi"/>
          <w:color w:val="7A7A7A"/>
          <w:w w:val="90"/>
          <w:sz w:val="20"/>
        </w:rPr>
        <w:t>Bregenz,</w:t>
      </w:r>
      <w:r w:rsidRPr="004615E7">
        <w:rPr>
          <w:rFonts w:asciiTheme="minorHAnsi" w:hAnsiTheme="minorHAnsi" w:cstheme="minorHAnsi"/>
          <w:color w:val="7A7A7A"/>
          <w:spacing w:val="-8"/>
          <w:w w:val="90"/>
          <w:sz w:val="20"/>
        </w:rPr>
        <w:t xml:space="preserve"> </w:t>
      </w:r>
      <w:r w:rsidRPr="004615E7">
        <w:rPr>
          <w:rFonts w:asciiTheme="minorHAnsi" w:hAnsiTheme="minorHAnsi" w:cstheme="minorHAnsi"/>
          <w:color w:val="7A7A7A"/>
          <w:spacing w:val="-2"/>
          <w:w w:val="90"/>
          <w:sz w:val="20"/>
        </w:rPr>
        <w:t>Österreich</w:t>
      </w:r>
    </w:p>
    <w:p w:rsidR="009445B5" w:rsidRPr="004615E7" w:rsidRDefault="006F5B23">
      <w:pPr>
        <w:spacing w:before="7" w:line="225" w:lineRule="auto"/>
        <w:ind w:left="236" w:right="1530"/>
        <w:rPr>
          <w:rFonts w:asciiTheme="minorHAnsi" w:hAnsiTheme="minorHAnsi" w:cstheme="minorHAnsi"/>
          <w:sz w:val="20"/>
        </w:rPr>
      </w:pPr>
      <w:r w:rsidRPr="004615E7">
        <w:rPr>
          <w:rFonts w:asciiTheme="minorHAnsi" w:hAnsiTheme="minorHAnsi" w:cstheme="minorHAnsi"/>
          <w:color w:val="7A7A7A"/>
          <w:w w:val="90"/>
          <w:sz w:val="20"/>
        </w:rPr>
        <w:t>Postadresse:</w:t>
      </w:r>
      <w:r w:rsidRPr="004615E7">
        <w:rPr>
          <w:rFonts w:asciiTheme="minorHAnsi" w:hAnsiTheme="minorHAnsi" w:cstheme="minorHAnsi"/>
          <w:color w:val="7A7A7A"/>
          <w:spacing w:val="-4"/>
          <w:w w:val="90"/>
          <w:sz w:val="20"/>
        </w:rPr>
        <w:t xml:space="preserve"> </w:t>
      </w:r>
      <w:r w:rsidRPr="004615E7">
        <w:rPr>
          <w:rFonts w:asciiTheme="minorHAnsi" w:hAnsiTheme="minorHAnsi" w:cstheme="minorHAnsi"/>
          <w:color w:val="7A7A7A"/>
          <w:w w:val="90"/>
          <w:sz w:val="20"/>
        </w:rPr>
        <w:t>Landhaus,</w:t>
      </w:r>
      <w:r w:rsidRPr="004615E7">
        <w:rPr>
          <w:rFonts w:asciiTheme="minorHAnsi" w:hAnsiTheme="minorHAnsi" w:cstheme="minorHAnsi"/>
          <w:color w:val="7A7A7A"/>
          <w:spacing w:val="-2"/>
          <w:w w:val="90"/>
          <w:sz w:val="20"/>
        </w:rPr>
        <w:t xml:space="preserve"> </w:t>
      </w:r>
      <w:r w:rsidRPr="004615E7">
        <w:rPr>
          <w:rFonts w:asciiTheme="minorHAnsi" w:hAnsiTheme="minorHAnsi" w:cstheme="minorHAnsi"/>
          <w:color w:val="7A7A7A"/>
          <w:w w:val="90"/>
          <w:sz w:val="20"/>
        </w:rPr>
        <w:t>Römerstraße</w:t>
      </w:r>
      <w:r w:rsidRPr="004615E7">
        <w:rPr>
          <w:rFonts w:asciiTheme="minorHAnsi" w:hAnsiTheme="minorHAnsi" w:cstheme="minorHAnsi"/>
          <w:color w:val="7A7A7A"/>
          <w:spacing w:val="-4"/>
          <w:w w:val="90"/>
          <w:sz w:val="20"/>
        </w:rPr>
        <w:t xml:space="preserve"> </w:t>
      </w:r>
      <w:r w:rsidRPr="004615E7">
        <w:rPr>
          <w:rFonts w:asciiTheme="minorHAnsi" w:hAnsiTheme="minorHAnsi" w:cstheme="minorHAnsi"/>
          <w:color w:val="7A7A7A"/>
          <w:w w:val="90"/>
          <w:sz w:val="20"/>
        </w:rPr>
        <w:t>15,</w:t>
      </w:r>
      <w:r w:rsidRPr="004615E7">
        <w:rPr>
          <w:rFonts w:asciiTheme="minorHAnsi" w:hAnsiTheme="minorHAnsi" w:cstheme="minorHAnsi"/>
          <w:color w:val="7A7A7A"/>
          <w:spacing w:val="-2"/>
          <w:w w:val="90"/>
          <w:sz w:val="20"/>
        </w:rPr>
        <w:t xml:space="preserve"> </w:t>
      </w:r>
      <w:r w:rsidRPr="004615E7">
        <w:rPr>
          <w:rFonts w:asciiTheme="minorHAnsi" w:hAnsiTheme="minorHAnsi" w:cstheme="minorHAnsi"/>
          <w:color w:val="7A7A7A"/>
          <w:w w:val="90"/>
          <w:sz w:val="20"/>
        </w:rPr>
        <w:t>6901</w:t>
      </w:r>
      <w:r w:rsidRPr="004615E7">
        <w:rPr>
          <w:rFonts w:asciiTheme="minorHAnsi" w:hAnsiTheme="minorHAnsi" w:cstheme="minorHAnsi"/>
          <w:color w:val="7A7A7A"/>
          <w:spacing w:val="-3"/>
          <w:w w:val="90"/>
          <w:sz w:val="20"/>
        </w:rPr>
        <w:t xml:space="preserve"> </w:t>
      </w:r>
      <w:r w:rsidRPr="004615E7">
        <w:rPr>
          <w:rFonts w:asciiTheme="minorHAnsi" w:hAnsiTheme="minorHAnsi" w:cstheme="minorHAnsi"/>
          <w:color w:val="7A7A7A"/>
          <w:w w:val="90"/>
          <w:sz w:val="20"/>
        </w:rPr>
        <w:t>Bregenz,</w:t>
      </w:r>
      <w:r w:rsidRPr="004615E7">
        <w:rPr>
          <w:rFonts w:asciiTheme="minorHAnsi" w:hAnsiTheme="minorHAnsi" w:cstheme="minorHAnsi"/>
          <w:color w:val="7A7A7A"/>
          <w:spacing w:val="-2"/>
          <w:w w:val="90"/>
          <w:sz w:val="20"/>
        </w:rPr>
        <w:t xml:space="preserve"> </w:t>
      </w:r>
      <w:r w:rsidRPr="004615E7">
        <w:rPr>
          <w:rFonts w:asciiTheme="minorHAnsi" w:hAnsiTheme="minorHAnsi" w:cstheme="minorHAnsi"/>
          <w:color w:val="7A7A7A"/>
          <w:w w:val="90"/>
          <w:sz w:val="20"/>
        </w:rPr>
        <w:t>Österreich</w:t>
      </w:r>
      <w:r w:rsidRPr="004615E7">
        <w:rPr>
          <w:rFonts w:asciiTheme="minorHAnsi" w:hAnsiTheme="minorHAnsi" w:cstheme="minorHAnsi"/>
          <w:color w:val="7A7A7A"/>
          <w:spacing w:val="-2"/>
          <w:w w:val="90"/>
          <w:sz w:val="20"/>
        </w:rPr>
        <w:t xml:space="preserve"> </w:t>
      </w:r>
      <w:r w:rsidRPr="004615E7">
        <w:rPr>
          <w:rFonts w:asciiTheme="minorHAnsi" w:hAnsiTheme="minorHAnsi" w:cstheme="minorHAnsi"/>
          <w:color w:val="7A7A7A"/>
          <w:w w:val="90"/>
          <w:sz w:val="20"/>
        </w:rPr>
        <w:t>|</w:t>
      </w:r>
      <w:r w:rsidRPr="004615E7">
        <w:rPr>
          <w:rFonts w:asciiTheme="minorHAnsi" w:hAnsiTheme="minorHAnsi" w:cstheme="minorHAnsi"/>
          <w:color w:val="7A7A7A"/>
          <w:spacing w:val="-1"/>
          <w:w w:val="90"/>
          <w:sz w:val="20"/>
        </w:rPr>
        <w:t xml:space="preserve"> </w:t>
      </w:r>
      <w:hyperlink r:id="rId8">
        <w:r w:rsidRPr="004615E7">
          <w:rPr>
            <w:rFonts w:asciiTheme="minorHAnsi" w:hAnsiTheme="minorHAnsi" w:cstheme="minorHAnsi"/>
            <w:color w:val="7A7A7A"/>
            <w:w w:val="90"/>
            <w:sz w:val="20"/>
          </w:rPr>
          <w:t>www.vorarlberg.at</w:t>
        </w:r>
      </w:hyperlink>
      <w:r w:rsidRPr="004615E7">
        <w:rPr>
          <w:rFonts w:asciiTheme="minorHAnsi" w:hAnsiTheme="minorHAnsi" w:cstheme="minorHAnsi"/>
          <w:color w:val="7A7A7A"/>
          <w:spacing w:val="-3"/>
          <w:w w:val="90"/>
          <w:sz w:val="20"/>
        </w:rPr>
        <w:t xml:space="preserve"> </w:t>
      </w:r>
      <w:r w:rsidRPr="004615E7">
        <w:rPr>
          <w:rFonts w:asciiTheme="minorHAnsi" w:hAnsiTheme="minorHAnsi" w:cstheme="minorHAnsi"/>
          <w:color w:val="7A7A7A"/>
          <w:w w:val="90"/>
          <w:sz w:val="20"/>
        </w:rPr>
        <w:t xml:space="preserve">| </w:t>
      </w:r>
      <w:r w:rsidRPr="004615E7">
        <w:rPr>
          <w:rFonts w:asciiTheme="minorHAnsi" w:hAnsiTheme="minorHAnsi" w:cstheme="minorHAnsi"/>
          <w:color w:val="7A7A7A"/>
          <w:spacing w:val="-4"/>
          <w:sz w:val="20"/>
        </w:rPr>
        <w:t>DVR</w:t>
      </w:r>
      <w:r w:rsidRPr="004615E7">
        <w:rPr>
          <w:rFonts w:asciiTheme="minorHAnsi" w:hAnsiTheme="minorHAnsi" w:cstheme="minorHAnsi"/>
          <w:color w:val="7A7A7A"/>
          <w:spacing w:val="-13"/>
          <w:sz w:val="20"/>
        </w:rPr>
        <w:t xml:space="preserve"> </w:t>
      </w:r>
      <w:r w:rsidRPr="004615E7">
        <w:rPr>
          <w:rFonts w:asciiTheme="minorHAnsi" w:hAnsiTheme="minorHAnsi" w:cstheme="minorHAnsi"/>
          <w:color w:val="7A7A7A"/>
          <w:spacing w:val="-4"/>
          <w:sz w:val="20"/>
        </w:rPr>
        <w:t>0058751</w:t>
      </w:r>
      <w:r w:rsidRPr="004615E7">
        <w:rPr>
          <w:rFonts w:asciiTheme="minorHAnsi" w:hAnsiTheme="minorHAnsi" w:cstheme="minorHAnsi"/>
          <w:color w:val="7A7A7A"/>
          <w:spacing w:val="-13"/>
          <w:sz w:val="20"/>
        </w:rPr>
        <w:t xml:space="preserve"> </w:t>
      </w:r>
      <w:hyperlink r:id="rId9">
        <w:r w:rsidRPr="004615E7">
          <w:rPr>
            <w:rFonts w:asciiTheme="minorHAnsi" w:hAnsiTheme="minorHAnsi" w:cstheme="minorHAnsi"/>
            <w:color w:val="7A7A7A"/>
            <w:spacing w:val="-4"/>
            <w:sz w:val="20"/>
          </w:rPr>
          <w:t>land@vorarlberg.at</w:t>
        </w:r>
      </w:hyperlink>
      <w:r w:rsidRPr="004615E7">
        <w:rPr>
          <w:rFonts w:asciiTheme="minorHAnsi" w:hAnsiTheme="minorHAnsi" w:cstheme="minorHAnsi"/>
          <w:color w:val="7A7A7A"/>
          <w:spacing w:val="-13"/>
          <w:sz w:val="20"/>
        </w:rPr>
        <w:t xml:space="preserve"> </w:t>
      </w:r>
      <w:r w:rsidRPr="004615E7">
        <w:rPr>
          <w:rFonts w:asciiTheme="minorHAnsi" w:hAnsiTheme="minorHAnsi" w:cstheme="minorHAnsi"/>
          <w:color w:val="7A7A7A"/>
          <w:spacing w:val="-4"/>
          <w:sz w:val="20"/>
        </w:rPr>
        <w:t>|</w:t>
      </w:r>
      <w:r w:rsidRPr="004615E7">
        <w:rPr>
          <w:rFonts w:asciiTheme="minorHAnsi" w:hAnsiTheme="minorHAnsi" w:cstheme="minorHAnsi"/>
          <w:color w:val="7A7A7A"/>
          <w:spacing w:val="-14"/>
          <w:sz w:val="20"/>
        </w:rPr>
        <w:t xml:space="preserve"> </w:t>
      </w:r>
      <w:r w:rsidRPr="004615E7">
        <w:rPr>
          <w:rFonts w:asciiTheme="minorHAnsi" w:hAnsiTheme="minorHAnsi" w:cstheme="minorHAnsi"/>
          <w:color w:val="7A7A7A"/>
          <w:spacing w:val="-4"/>
          <w:sz w:val="20"/>
        </w:rPr>
        <w:t>T</w:t>
      </w:r>
      <w:r w:rsidRPr="004615E7">
        <w:rPr>
          <w:rFonts w:asciiTheme="minorHAnsi" w:hAnsiTheme="minorHAnsi" w:cstheme="minorHAnsi"/>
          <w:color w:val="7A7A7A"/>
          <w:spacing w:val="-14"/>
          <w:sz w:val="20"/>
        </w:rPr>
        <w:t xml:space="preserve"> </w:t>
      </w:r>
      <w:r w:rsidRPr="004615E7">
        <w:rPr>
          <w:rFonts w:asciiTheme="minorHAnsi" w:hAnsiTheme="minorHAnsi" w:cstheme="minorHAnsi"/>
          <w:color w:val="7A7A7A"/>
          <w:spacing w:val="-4"/>
          <w:sz w:val="20"/>
        </w:rPr>
        <w:t>+43</w:t>
      </w:r>
      <w:r w:rsidRPr="004615E7">
        <w:rPr>
          <w:rFonts w:asciiTheme="minorHAnsi" w:hAnsiTheme="minorHAnsi" w:cstheme="minorHAnsi"/>
          <w:color w:val="7A7A7A"/>
          <w:spacing w:val="-13"/>
          <w:sz w:val="20"/>
        </w:rPr>
        <w:t xml:space="preserve"> </w:t>
      </w:r>
      <w:r w:rsidRPr="004615E7">
        <w:rPr>
          <w:rFonts w:asciiTheme="minorHAnsi" w:hAnsiTheme="minorHAnsi" w:cstheme="minorHAnsi"/>
          <w:color w:val="7A7A7A"/>
          <w:spacing w:val="-4"/>
          <w:sz w:val="20"/>
        </w:rPr>
        <w:t>5574</w:t>
      </w:r>
      <w:r w:rsidRPr="004615E7">
        <w:rPr>
          <w:rFonts w:asciiTheme="minorHAnsi" w:hAnsiTheme="minorHAnsi" w:cstheme="minorHAnsi"/>
          <w:color w:val="7A7A7A"/>
          <w:spacing w:val="-13"/>
          <w:sz w:val="20"/>
        </w:rPr>
        <w:t xml:space="preserve"> </w:t>
      </w:r>
      <w:r w:rsidRPr="004615E7">
        <w:rPr>
          <w:rFonts w:asciiTheme="minorHAnsi" w:hAnsiTheme="minorHAnsi" w:cstheme="minorHAnsi"/>
          <w:color w:val="7A7A7A"/>
          <w:spacing w:val="-4"/>
          <w:sz w:val="20"/>
        </w:rPr>
        <w:t>511</w:t>
      </w:r>
      <w:r w:rsidRPr="004615E7">
        <w:rPr>
          <w:rFonts w:asciiTheme="minorHAnsi" w:hAnsiTheme="minorHAnsi" w:cstheme="minorHAnsi"/>
          <w:color w:val="7A7A7A"/>
          <w:spacing w:val="-13"/>
          <w:sz w:val="20"/>
        </w:rPr>
        <w:t xml:space="preserve"> </w:t>
      </w:r>
      <w:r w:rsidRPr="004615E7">
        <w:rPr>
          <w:rFonts w:asciiTheme="minorHAnsi" w:hAnsiTheme="minorHAnsi" w:cstheme="minorHAnsi"/>
          <w:color w:val="7A7A7A"/>
          <w:spacing w:val="-4"/>
          <w:sz w:val="20"/>
        </w:rPr>
        <w:t>0</w:t>
      </w:r>
      <w:r w:rsidRPr="004615E7">
        <w:rPr>
          <w:rFonts w:asciiTheme="minorHAnsi" w:hAnsiTheme="minorHAnsi" w:cstheme="minorHAnsi"/>
          <w:color w:val="7A7A7A"/>
          <w:spacing w:val="-13"/>
          <w:sz w:val="20"/>
        </w:rPr>
        <w:t xml:space="preserve"> </w:t>
      </w:r>
      <w:r w:rsidRPr="004615E7">
        <w:rPr>
          <w:rFonts w:asciiTheme="minorHAnsi" w:hAnsiTheme="minorHAnsi" w:cstheme="minorHAnsi"/>
          <w:color w:val="7A7A7A"/>
          <w:spacing w:val="-4"/>
          <w:sz w:val="20"/>
        </w:rPr>
        <w:t>|</w:t>
      </w:r>
      <w:r w:rsidRPr="004615E7">
        <w:rPr>
          <w:rFonts w:asciiTheme="minorHAnsi" w:hAnsiTheme="minorHAnsi" w:cstheme="minorHAnsi"/>
          <w:color w:val="7A7A7A"/>
          <w:spacing w:val="-14"/>
          <w:sz w:val="20"/>
        </w:rPr>
        <w:t xml:space="preserve"> </w:t>
      </w:r>
      <w:r w:rsidRPr="004615E7">
        <w:rPr>
          <w:rFonts w:asciiTheme="minorHAnsi" w:hAnsiTheme="minorHAnsi" w:cstheme="minorHAnsi"/>
          <w:color w:val="7A7A7A"/>
          <w:spacing w:val="-4"/>
          <w:sz w:val="20"/>
        </w:rPr>
        <w:t>F</w:t>
      </w:r>
      <w:r w:rsidRPr="004615E7">
        <w:rPr>
          <w:rFonts w:asciiTheme="minorHAnsi" w:hAnsiTheme="minorHAnsi" w:cstheme="minorHAnsi"/>
          <w:color w:val="7A7A7A"/>
          <w:spacing w:val="-11"/>
          <w:sz w:val="20"/>
        </w:rPr>
        <w:t xml:space="preserve"> </w:t>
      </w:r>
      <w:r w:rsidRPr="004615E7">
        <w:rPr>
          <w:rFonts w:asciiTheme="minorHAnsi" w:hAnsiTheme="minorHAnsi" w:cstheme="minorHAnsi"/>
          <w:color w:val="7A7A7A"/>
          <w:spacing w:val="-4"/>
          <w:sz w:val="20"/>
        </w:rPr>
        <w:t>+43</w:t>
      </w:r>
      <w:r w:rsidRPr="004615E7">
        <w:rPr>
          <w:rFonts w:asciiTheme="minorHAnsi" w:hAnsiTheme="minorHAnsi" w:cstheme="minorHAnsi"/>
          <w:color w:val="7A7A7A"/>
          <w:spacing w:val="-13"/>
          <w:sz w:val="20"/>
        </w:rPr>
        <w:t xml:space="preserve"> </w:t>
      </w:r>
      <w:r w:rsidRPr="004615E7">
        <w:rPr>
          <w:rFonts w:asciiTheme="minorHAnsi" w:hAnsiTheme="minorHAnsi" w:cstheme="minorHAnsi"/>
          <w:color w:val="7A7A7A"/>
          <w:spacing w:val="-4"/>
          <w:sz w:val="20"/>
        </w:rPr>
        <w:t>5574</w:t>
      </w:r>
      <w:r w:rsidRPr="004615E7">
        <w:rPr>
          <w:rFonts w:asciiTheme="minorHAnsi" w:hAnsiTheme="minorHAnsi" w:cstheme="minorHAnsi"/>
          <w:color w:val="7A7A7A"/>
          <w:spacing w:val="-13"/>
          <w:sz w:val="20"/>
        </w:rPr>
        <w:t xml:space="preserve"> </w:t>
      </w:r>
      <w:r w:rsidRPr="004615E7">
        <w:rPr>
          <w:rFonts w:asciiTheme="minorHAnsi" w:hAnsiTheme="minorHAnsi" w:cstheme="minorHAnsi"/>
          <w:color w:val="7A7A7A"/>
          <w:spacing w:val="-4"/>
          <w:sz w:val="20"/>
        </w:rPr>
        <w:t>511</w:t>
      </w:r>
      <w:r w:rsidRPr="004615E7">
        <w:rPr>
          <w:rFonts w:asciiTheme="minorHAnsi" w:hAnsiTheme="minorHAnsi" w:cstheme="minorHAnsi"/>
          <w:color w:val="7A7A7A"/>
          <w:spacing w:val="-13"/>
          <w:sz w:val="20"/>
        </w:rPr>
        <w:t xml:space="preserve"> </w:t>
      </w:r>
      <w:r w:rsidRPr="004615E7">
        <w:rPr>
          <w:rFonts w:asciiTheme="minorHAnsi" w:hAnsiTheme="minorHAnsi" w:cstheme="minorHAnsi"/>
          <w:color w:val="7A7A7A"/>
          <w:spacing w:val="-4"/>
          <w:sz w:val="20"/>
        </w:rPr>
        <w:t>920095</w:t>
      </w:r>
    </w:p>
    <w:p w:rsidR="009445B5" w:rsidRPr="004615E7" w:rsidRDefault="009445B5">
      <w:pPr>
        <w:spacing w:line="225" w:lineRule="auto"/>
        <w:rPr>
          <w:rFonts w:asciiTheme="minorHAnsi" w:hAnsiTheme="minorHAnsi" w:cstheme="minorHAnsi"/>
          <w:sz w:val="20"/>
        </w:rPr>
        <w:sectPr w:rsidR="009445B5" w:rsidRPr="004615E7">
          <w:type w:val="continuous"/>
          <w:pgSz w:w="11910" w:h="16840"/>
          <w:pgMar w:top="700" w:right="1300" w:bottom="280" w:left="1300" w:header="720" w:footer="720" w:gutter="0"/>
          <w:cols w:space="720"/>
        </w:sectPr>
      </w:pPr>
    </w:p>
    <w:p w:rsidR="009445B5" w:rsidRPr="004615E7" w:rsidRDefault="006F5B23" w:rsidP="004615E7">
      <w:pPr>
        <w:pStyle w:val="berschrift1"/>
        <w:rPr>
          <w:rFonts w:asciiTheme="minorHAnsi" w:eastAsia="Trebuchet MS" w:hAnsiTheme="minorHAnsi" w:cstheme="minorHAnsi"/>
          <w:bCs w:val="0"/>
          <w:szCs w:val="22"/>
        </w:rPr>
      </w:pPr>
      <w:r w:rsidRPr="004615E7">
        <w:rPr>
          <w:rFonts w:asciiTheme="minorHAnsi" w:eastAsia="Trebuchet MS" w:hAnsiTheme="minorHAnsi" w:cstheme="minorHAnsi"/>
          <w:bCs w:val="0"/>
          <w:szCs w:val="22"/>
        </w:rPr>
        <w:lastRenderedPageBreak/>
        <w:t>Förderbetrag je Kalb</w:t>
      </w:r>
    </w:p>
    <w:p w:rsidR="009445B5" w:rsidRPr="004615E7" w:rsidRDefault="006F5B23" w:rsidP="004615E7">
      <w:pPr>
        <w:pStyle w:val="Listenabsatz"/>
        <w:numPr>
          <w:ilvl w:val="0"/>
          <w:numId w:val="1"/>
        </w:numPr>
        <w:tabs>
          <w:tab w:val="left" w:pos="838"/>
        </w:tabs>
        <w:spacing w:line="252" w:lineRule="auto"/>
        <w:ind w:right="11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615E7">
        <w:rPr>
          <w:rFonts w:asciiTheme="minorHAnsi" w:eastAsia="Calibri" w:hAnsiTheme="minorHAnsi" w:cstheme="minorHAnsi"/>
          <w:sz w:val="24"/>
          <w:szCs w:val="24"/>
        </w:rPr>
        <w:t xml:space="preserve">4 ‐ 6 Wochen: </w:t>
      </w:r>
      <w:proofErr w:type="gramStart"/>
      <w:r w:rsidRPr="004615E7">
        <w:rPr>
          <w:rFonts w:asciiTheme="minorHAnsi" w:eastAsia="Calibri" w:hAnsiTheme="minorHAnsi" w:cstheme="minorHAnsi"/>
          <w:sz w:val="24"/>
          <w:szCs w:val="24"/>
        </w:rPr>
        <w:t>35,‐‐</w:t>
      </w:r>
      <w:proofErr w:type="gramEnd"/>
      <w:r w:rsidRPr="004615E7">
        <w:rPr>
          <w:rFonts w:asciiTheme="minorHAnsi" w:eastAsia="Calibri" w:hAnsiTheme="minorHAnsi" w:cstheme="minorHAnsi"/>
          <w:sz w:val="24"/>
          <w:szCs w:val="24"/>
        </w:rPr>
        <w:t xml:space="preserve"> Euro pro Kalb</w:t>
      </w:r>
    </w:p>
    <w:p w:rsidR="009445B5" w:rsidRPr="004615E7" w:rsidRDefault="006F5B23" w:rsidP="004615E7">
      <w:pPr>
        <w:pStyle w:val="Listenabsatz"/>
        <w:numPr>
          <w:ilvl w:val="0"/>
          <w:numId w:val="1"/>
        </w:numPr>
        <w:tabs>
          <w:tab w:val="left" w:pos="838"/>
        </w:tabs>
        <w:spacing w:line="252" w:lineRule="auto"/>
        <w:ind w:right="11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615E7">
        <w:rPr>
          <w:rFonts w:asciiTheme="minorHAnsi" w:eastAsia="Calibri" w:hAnsiTheme="minorHAnsi" w:cstheme="minorHAnsi"/>
          <w:sz w:val="24"/>
          <w:szCs w:val="24"/>
        </w:rPr>
        <w:t xml:space="preserve">6 Wochen ‐ 6 Monate: </w:t>
      </w:r>
      <w:proofErr w:type="gramStart"/>
      <w:r w:rsidRPr="004615E7">
        <w:rPr>
          <w:rFonts w:asciiTheme="minorHAnsi" w:eastAsia="Calibri" w:hAnsiTheme="minorHAnsi" w:cstheme="minorHAnsi"/>
          <w:sz w:val="24"/>
          <w:szCs w:val="24"/>
        </w:rPr>
        <w:t>50,‐‐</w:t>
      </w:r>
      <w:proofErr w:type="gramEnd"/>
      <w:r w:rsidRPr="004615E7">
        <w:rPr>
          <w:rFonts w:asciiTheme="minorHAnsi" w:eastAsia="Calibri" w:hAnsiTheme="minorHAnsi" w:cstheme="minorHAnsi"/>
          <w:sz w:val="24"/>
          <w:szCs w:val="24"/>
        </w:rPr>
        <w:t xml:space="preserve"> Euro pro Kalb</w:t>
      </w:r>
    </w:p>
    <w:p w:rsidR="009445B5" w:rsidRPr="004615E7" w:rsidRDefault="006F5B23" w:rsidP="004615E7">
      <w:pPr>
        <w:pStyle w:val="Listenabsatz"/>
        <w:numPr>
          <w:ilvl w:val="0"/>
          <w:numId w:val="1"/>
        </w:numPr>
        <w:tabs>
          <w:tab w:val="left" w:pos="838"/>
        </w:tabs>
        <w:spacing w:line="252" w:lineRule="auto"/>
        <w:ind w:right="11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615E7">
        <w:rPr>
          <w:rFonts w:asciiTheme="minorHAnsi" w:eastAsia="Calibri" w:hAnsiTheme="minorHAnsi" w:cstheme="minorHAnsi"/>
          <w:sz w:val="24"/>
          <w:szCs w:val="24"/>
        </w:rPr>
        <w:t>der Betrag wird als „de‐</w:t>
      </w:r>
      <w:proofErr w:type="spellStart"/>
      <w:r w:rsidRPr="004615E7">
        <w:rPr>
          <w:rFonts w:asciiTheme="minorHAnsi" w:eastAsia="Calibri" w:hAnsiTheme="minorHAnsi" w:cstheme="minorHAnsi"/>
          <w:sz w:val="24"/>
          <w:szCs w:val="24"/>
        </w:rPr>
        <w:t>minimis</w:t>
      </w:r>
      <w:proofErr w:type="spellEnd"/>
      <w:r w:rsidRPr="004615E7">
        <w:rPr>
          <w:rFonts w:asciiTheme="minorHAnsi" w:eastAsia="Calibri" w:hAnsiTheme="minorHAnsi" w:cstheme="minorHAnsi"/>
          <w:sz w:val="24"/>
          <w:szCs w:val="24"/>
        </w:rPr>
        <w:t>“ Beihilfe nach EU Recht bezahlt</w:t>
      </w:r>
    </w:p>
    <w:p w:rsidR="009445B5" w:rsidRPr="004615E7" w:rsidRDefault="009445B5">
      <w:pPr>
        <w:pStyle w:val="Textkrper"/>
        <w:spacing w:before="25"/>
        <w:rPr>
          <w:rFonts w:asciiTheme="minorHAnsi" w:hAnsiTheme="minorHAnsi" w:cstheme="minorHAnsi"/>
        </w:rPr>
      </w:pPr>
    </w:p>
    <w:p w:rsidR="009445B5" w:rsidRPr="004615E7" w:rsidRDefault="006F5B23">
      <w:pPr>
        <w:pStyle w:val="berschrift1"/>
        <w:rPr>
          <w:rFonts w:asciiTheme="minorHAnsi" w:eastAsia="Trebuchet MS" w:hAnsiTheme="minorHAnsi" w:cstheme="minorHAnsi"/>
          <w:bCs w:val="0"/>
          <w:szCs w:val="22"/>
        </w:rPr>
      </w:pPr>
      <w:r w:rsidRPr="004615E7">
        <w:rPr>
          <w:rFonts w:asciiTheme="minorHAnsi" w:eastAsia="Trebuchet MS" w:hAnsiTheme="minorHAnsi" w:cstheme="minorHAnsi"/>
          <w:bCs w:val="0"/>
          <w:szCs w:val="22"/>
        </w:rPr>
        <w:t>Stichprobenkontrollen</w:t>
      </w:r>
    </w:p>
    <w:p w:rsidR="009445B5" w:rsidRPr="004615E7" w:rsidRDefault="006F5B23" w:rsidP="004615E7">
      <w:pPr>
        <w:pStyle w:val="Listenabsatz"/>
        <w:numPr>
          <w:ilvl w:val="0"/>
          <w:numId w:val="1"/>
        </w:numPr>
        <w:tabs>
          <w:tab w:val="left" w:pos="838"/>
        </w:tabs>
        <w:spacing w:line="252" w:lineRule="auto"/>
        <w:ind w:right="11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615E7">
        <w:rPr>
          <w:rFonts w:asciiTheme="minorHAnsi" w:eastAsia="Calibri" w:hAnsiTheme="minorHAnsi" w:cstheme="minorHAnsi"/>
          <w:sz w:val="24"/>
          <w:szCs w:val="24"/>
        </w:rPr>
        <w:t>erfolgen durch die Abteilung Landwirtschaft und ländlicher Raum, wobei die festgesetzten Voraussetzungen überprüft werden</w:t>
      </w:r>
    </w:p>
    <w:p w:rsidR="009445B5" w:rsidRPr="004615E7" w:rsidRDefault="009445B5">
      <w:pPr>
        <w:pStyle w:val="Textkrper"/>
        <w:spacing w:before="7"/>
        <w:rPr>
          <w:rFonts w:asciiTheme="minorHAnsi" w:hAnsiTheme="minorHAnsi" w:cstheme="minorHAnsi"/>
        </w:rPr>
      </w:pPr>
    </w:p>
    <w:p w:rsidR="009445B5" w:rsidRPr="004615E7" w:rsidRDefault="006F5B23">
      <w:pPr>
        <w:pStyle w:val="berschrift1"/>
        <w:rPr>
          <w:rFonts w:asciiTheme="minorHAnsi" w:eastAsia="Trebuchet MS" w:hAnsiTheme="minorHAnsi" w:cstheme="minorHAnsi"/>
          <w:bCs w:val="0"/>
          <w:szCs w:val="22"/>
        </w:rPr>
      </w:pPr>
      <w:r w:rsidRPr="004615E7">
        <w:rPr>
          <w:rFonts w:asciiTheme="minorHAnsi" w:eastAsia="Trebuchet MS" w:hAnsiTheme="minorHAnsi" w:cstheme="minorHAnsi"/>
          <w:bCs w:val="0"/>
          <w:szCs w:val="22"/>
        </w:rPr>
        <w:t>Abwicklung</w:t>
      </w:r>
    </w:p>
    <w:p w:rsidR="009445B5" w:rsidRPr="004615E7" w:rsidRDefault="006F5B23">
      <w:pPr>
        <w:pStyle w:val="Listenabsatz"/>
        <w:numPr>
          <w:ilvl w:val="0"/>
          <w:numId w:val="1"/>
        </w:numPr>
        <w:tabs>
          <w:tab w:val="left" w:pos="838"/>
        </w:tabs>
        <w:spacing w:line="252" w:lineRule="auto"/>
        <w:ind w:right="11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615E7">
        <w:rPr>
          <w:rFonts w:asciiTheme="minorHAnsi" w:eastAsia="Calibri" w:hAnsiTheme="minorHAnsi" w:cstheme="minorHAnsi"/>
          <w:sz w:val="24"/>
          <w:szCs w:val="24"/>
        </w:rPr>
        <w:t xml:space="preserve">erfolgt nach Abgabe des Antrages und Einreichung der Schlachtbestätigung bei der LK Vorarlberg (Julia Feßler, 05574/400‐310, </w:t>
      </w:r>
      <w:proofErr w:type="gramStart"/>
      <w:r w:rsidRPr="004615E7">
        <w:rPr>
          <w:rFonts w:asciiTheme="minorHAnsi" w:eastAsia="Calibri" w:hAnsiTheme="minorHAnsi" w:cstheme="minorHAnsi"/>
          <w:sz w:val="24"/>
          <w:szCs w:val="24"/>
        </w:rPr>
        <w:t>julia.fessler</w:t>
      </w:r>
      <w:proofErr w:type="gramEnd"/>
      <w:r w:rsidRPr="004615E7">
        <w:rPr>
          <w:rFonts w:asciiTheme="minorHAnsi" w:eastAsia="Calibri" w:hAnsiTheme="minorHAnsi" w:cstheme="minorHAnsi"/>
          <w:sz w:val="24"/>
          <w:szCs w:val="24"/>
        </w:rPr>
        <w:t>@lk‐vbg.at),</w:t>
      </w:r>
    </w:p>
    <w:p w:rsidR="009445B5" w:rsidRPr="004615E7" w:rsidRDefault="006F5B23" w:rsidP="004615E7">
      <w:pPr>
        <w:pStyle w:val="Listenabsatz"/>
        <w:numPr>
          <w:ilvl w:val="0"/>
          <w:numId w:val="1"/>
        </w:numPr>
        <w:tabs>
          <w:tab w:val="left" w:pos="838"/>
        </w:tabs>
        <w:spacing w:line="252" w:lineRule="auto"/>
        <w:ind w:right="11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615E7">
        <w:rPr>
          <w:rFonts w:asciiTheme="minorHAnsi" w:eastAsia="Calibri" w:hAnsiTheme="minorHAnsi" w:cstheme="minorHAnsi"/>
          <w:sz w:val="24"/>
          <w:szCs w:val="24"/>
        </w:rPr>
        <w:t xml:space="preserve">Auszahlung der Förderung dreimal jährlich durch das Land Vorarlberg, Abteilung Landwirtschaft und ländlicher Raum (Ing. Walter Heine, 05574/511‐25116, </w:t>
      </w:r>
      <w:hyperlink r:id="rId10">
        <w:r w:rsidRPr="004615E7">
          <w:rPr>
            <w:rFonts w:asciiTheme="minorHAnsi" w:eastAsia="Calibri" w:hAnsiTheme="minorHAnsi" w:cstheme="minorHAnsi"/>
            <w:sz w:val="24"/>
            <w:szCs w:val="24"/>
          </w:rPr>
          <w:t>walter.heine@vorarlberg.at)</w:t>
        </w:r>
      </w:hyperlink>
    </w:p>
    <w:sectPr w:rsidR="009445B5" w:rsidRPr="004615E7"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47E01"/>
    <w:multiLevelType w:val="hybridMultilevel"/>
    <w:tmpl w:val="95AC7D7C"/>
    <w:lvl w:ilvl="0" w:tplc="82E880F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ED2AF10E">
      <w:numFmt w:val="bullet"/>
      <w:lvlText w:val="•"/>
      <w:lvlJc w:val="left"/>
      <w:pPr>
        <w:ind w:left="1686" w:hanging="360"/>
      </w:pPr>
      <w:rPr>
        <w:rFonts w:hint="default"/>
        <w:lang w:val="de-DE" w:eastAsia="en-US" w:bidi="ar-SA"/>
      </w:rPr>
    </w:lvl>
    <w:lvl w:ilvl="2" w:tplc="39D86734">
      <w:numFmt w:val="bullet"/>
      <w:lvlText w:val="•"/>
      <w:lvlJc w:val="left"/>
      <w:pPr>
        <w:ind w:left="2533" w:hanging="360"/>
      </w:pPr>
      <w:rPr>
        <w:rFonts w:hint="default"/>
        <w:lang w:val="de-DE" w:eastAsia="en-US" w:bidi="ar-SA"/>
      </w:rPr>
    </w:lvl>
    <w:lvl w:ilvl="3" w:tplc="8FA2D858">
      <w:numFmt w:val="bullet"/>
      <w:lvlText w:val="•"/>
      <w:lvlJc w:val="left"/>
      <w:pPr>
        <w:ind w:left="3379" w:hanging="360"/>
      </w:pPr>
      <w:rPr>
        <w:rFonts w:hint="default"/>
        <w:lang w:val="de-DE" w:eastAsia="en-US" w:bidi="ar-SA"/>
      </w:rPr>
    </w:lvl>
    <w:lvl w:ilvl="4" w:tplc="3634E28E">
      <w:numFmt w:val="bullet"/>
      <w:lvlText w:val="•"/>
      <w:lvlJc w:val="left"/>
      <w:pPr>
        <w:ind w:left="4226" w:hanging="360"/>
      </w:pPr>
      <w:rPr>
        <w:rFonts w:hint="default"/>
        <w:lang w:val="de-DE" w:eastAsia="en-US" w:bidi="ar-SA"/>
      </w:rPr>
    </w:lvl>
    <w:lvl w:ilvl="5" w:tplc="1F1E2A8A">
      <w:numFmt w:val="bullet"/>
      <w:lvlText w:val="•"/>
      <w:lvlJc w:val="left"/>
      <w:pPr>
        <w:ind w:left="5073" w:hanging="360"/>
      </w:pPr>
      <w:rPr>
        <w:rFonts w:hint="default"/>
        <w:lang w:val="de-DE" w:eastAsia="en-US" w:bidi="ar-SA"/>
      </w:rPr>
    </w:lvl>
    <w:lvl w:ilvl="6" w:tplc="4A80602C">
      <w:numFmt w:val="bullet"/>
      <w:lvlText w:val="•"/>
      <w:lvlJc w:val="left"/>
      <w:pPr>
        <w:ind w:left="5919" w:hanging="360"/>
      </w:pPr>
      <w:rPr>
        <w:rFonts w:hint="default"/>
        <w:lang w:val="de-DE" w:eastAsia="en-US" w:bidi="ar-SA"/>
      </w:rPr>
    </w:lvl>
    <w:lvl w:ilvl="7" w:tplc="DB86329E">
      <w:numFmt w:val="bullet"/>
      <w:lvlText w:val="•"/>
      <w:lvlJc w:val="left"/>
      <w:pPr>
        <w:ind w:left="6766" w:hanging="360"/>
      </w:pPr>
      <w:rPr>
        <w:rFonts w:hint="default"/>
        <w:lang w:val="de-DE" w:eastAsia="en-US" w:bidi="ar-SA"/>
      </w:rPr>
    </w:lvl>
    <w:lvl w:ilvl="8" w:tplc="3B940F00">
      <w:numFmt w:val="bullet"/>
      <w:lvlText w:val="•"/>
      <w:lvlJc w:val="left"/>
      <w:pPr>
        <w:ind w:left="7613" w:hanging="360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B5"/>
    <w:rsid w:val="004615E7"/>
    <w:rsid w:val="006F5B23"/>
    <w:rsid w:val="009445B5"/>
    <w:rsid w:val="00A2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4595"/>
  <w15:docId w15:val="{C92E2F80-97EA-4D4B-9DDE-0AD59F27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Trebuchet MS" w:eastAsia="Trebuchet MS" w:hAnsi="Trebuchet MS" w:cs="Trebuchet MS"/>
      <w:lang w:val="de-DE"/>
    </w:rPr>
  </w:style>
  <w:style w:type="paragraph" w:styleId="berschrift1">
    <w:name w:val="heading 1"/>
    <w:basedOn w:val="Standard"/>
    <w:uiPriority w:val="1"/>
    <w:qFormat/>
    <w:pPr>
      <w:spacing w:line="292" w:lineRule="exact"/>
      <w:ind w:left="118"/>
      <w:outlineLvl w:val="0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838" w:hanging="360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arlberg.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bg.lko.a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lter.heine@vorarlberg.a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walter.heine@vorarlberg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nd@vorarlberg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Vlbg. LReg.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Vögel Walter</dc:creator>
  <cp:lastModifiedBy>Feßler Aurel</cp:lastModifiedBy>
  <cp:revision>4</cp:revision>
  <dcterms:created xsi:type="dcterms:W3CDTF">2024-10-30T10:05:00Z</dcterms:created>
  <dcterms:modified xsi:type="dcterms:W3CDTF">2024-10-30T10:16:00Z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Acrobat PDFMaker 20 für Word</vt:lpwstr>
  </property>
  <property fmtid="{D5CDD505-2E9C-101B-9397-08002B2CF9AE}" pid="4" name="FSC#ATPRECONFIG@1.1001:ChargePreview">
    <vt:lpwstr/>
  </property>
  <property fmtid="{D5CDD505-2E9C-101B-9397-08002B2CF9AE}" pid="5" name="FSC#ATSTATECFG@1.1001:Agent">
    <vt:lpwstr>Angelina König</vt:lpwstr>
  </property>
  <property fmtid="{D5CDD505-2E9C-101B-9397-08002B2CF9AE}" pid="6" name="FSC#ATSTATECFG@1.1001:AgentPhone">
    <vt:lpwstr>25111</vt:lpwstr>
  </property>
  <property fmtid="{D5CDD505-2E9C-101B-9397-08002B2CF9AE}" pid="7" name="FSC#ATSTATECFG@1.1001:ApprovedSignature">
    <vt:lpwstr/>
  </property>
  <property fmtid="{D5CDD505-2E9C-101B-9397-08002B2CF9AE}" pid="8" name="FSC#ATSTATECFG@1.1001:BankAccount">
    <vt:lpwstr/>
  </property>
  <property fmtid="{D5CDD505-2E9C-101B-9397-08002B2CF9AE}" pid="9" name="FSC#ATSTATECFG@1.1001:BankAccountBIC">
    <vt:lpwstr/>
  </property>
  <property fmtid="{D5CDD505-2E9C-101B-9397-08002B2CF9AE}" pid="10" name="FSC#ATSTATECFG@1.1001:BankAccountIBAN">
    <vt:lpwstr/>
  </property>
  <property fmtid="{D5CDD505-2E9C-101B-9397-08002B2CF9AE}" pid="11" name="FSC#ATSTATECFG@1.1001:BankAccountID">
    <vt:lpwstr/>
  </property>
  <property fmtid="{D5CDD505-2E9C-101B-9397-08002B2CF9AE}" pid="12" name="FSC#ATSTATECFG@1.1001:BankAccountOwner">
    <vt:lpwstr/>
  </property>
  <property fmtid="{D5CDD505-2E9C-101B-9397-08002B2CF9AE}" pid="13" name="FSC#ATSTATECFG@1.1001:BankInstitute">
    <vt:lpwstr/>
  </property>
  <property fmtid="{D5CDD505-2E9C-101B-9397-08002B2CF9AE}" pid="14" name="FSC#ATSTATECFG@1.1001:BankName">
    <vt:lpwstr/>
  </property>
  <property fmtid="{D5CDD505-2E9C-101B-9397-08002B2CF9AE}" pid="15" name="FSC#ATSTATECFG@1.1001:Clause">
    <vt:lpwstr/>
  </property>
  <property fmtid="{D5CDD505-2E9C-101B-9397-08002B2CF9AE}" pid="16" name="FSC#ATSTATECFG@1.1001:DepartmentCity">
    <vt:lpwstr>Bregenz</vt:lpwstr>
  </property>
  <property fmtid="{D5CDD505-2E9C-101B-9397-08002B2CF9AE}" pid="17" name="FSC#ATSTATECFG@1.1001:DepartmentCountry">
    <vt:lpwstr/>
  </property>
  <property fmtid="{D5CDD505-2E9C-101B-9397-08002B2CF9AE}" pid="18" name="FSC#ATSTATECFG@1.1001:DepartmentDVR">
    <vt:lpwstr/>
  </property>
  <property fmtid="{D5CDD505-2E9C-101B-9397-08002B2CF9AE}" pid="19" name="FSC#ATSTATECFG@1.1001:DepartmentEmail">
    <vt:lpwstr>land@vorarlberg.at</vt:lpwstr>
  </property>
  <property fmtid="{D5CDD505-2E9C-101B-9397-08002B2CF9AE}" pid="20" name="FSC#ATSTATECFG@1.1001:DepartmentFax">
    <vt:lpwstr>+43(0)5574/511-920095</vt:lpwstr>
  </property>
  <property fmtid="{D5CDD505-2E9C-101B-9397-08002B2CF9AE}" pid="21" name="FSC#ATSTATECFG@1.1001:DepartmentStreet">
    <vt:lpwstr>Römerstraße 15</vt:lpwstr>
  </property>
  <property fmtid="{D5CDD505-2E9C-101B-9397-08002B2CF9AE}" pid="22" name="FSC#ATSTATECFG@1.1001:DepartmentUID">
    <vt:lpwstr/>
  </property>
  <property fmtid="{D5CDD505-2E9C-101B-9397-08002B2CF9AE}" pid="23" name="FSC#ATSTATECFG@1.1001:DepartmentZipCode">
    <vt:lpwstr>6900</vt:lpwstr>
  </property>
  <property fmtid="{D5CDD505-2E9C-101B-9397-08002B2CF9AE}" pid="24" name="FSC#ATSTATECFG@1.1001:ExternalFile">
    <vt:lpwstr>Bezug: </vt:lpwstr>
  </property>
  <property fmtid="{D5CDD505-2E9C-101B-9397-08002B2CF9AE}" pid="25" name="FSC#ATSTATECFG@1.1001:Office">
    <vt:lpwstr/>
  </property>
  <property fmtid="{D5CDD505-2E9C-101B-9397-08002B2CF9AE}" pid="26" name="FSC#ATSTATECFG@1.1001:SubfileDate">
    <vt:lpwstr>16.06.2021</vt:lpwstr>
  </property>
  <property fmtid="{D5CDD505-2E9C-101B-9397-08002B2CF9AE}" pid="27" name="FSC#ATSTATECFG@1.1001:SubfileReference">
    <vt:lpwstr>Va-511-17//-95</vt:lpwstr>
  </property>
  <property fmtid="{D5CDD505-2E9C-101B-9397-08002B2CF9AE}" pid="28" name="FSC#ATSTATECFG@1.1001:SubfileSubject">
    <vt:lpwstr>Versand Zusageschreiben Vollmilchkälber 1. Auszahlung 2021</vt:lpwstr>
  </property>
  <property fmtid="{D5CDD505-2E9C-101B-9397-08002B2CF9AE}" pid="29" name="FSC#CCAPRECONFIG@15.1001:Additional1">
    <vt:lpwstr/>
  </property>
  <property fmtid="{D5CDD505-2E9C-101B-9397-08002B2CF9AE}" pid="30" name="FSC#CCAPRECONFIG@15.1001:Additional2">
    <vt:lpwstr/>
  </property>
  <property fmtid="{D5CDD505-2E9C-101B-9397-08002B2CF9AE}" pid="31" name="FSC#CCAPRECONFIG@15.1001:Additional3">
    <vt:lpwstr/>
  </property>
  <property fmtid="{D5CDD505-2E9C-101B-9397-08002B2CF9AE}" pid="32" name="FSC#CCAPRECONFIG@15.1001:Additional4">
    <vt:lpwstr/>
  </property>
  <property fmtid="{D5CDD505-2E9C-101B-9397-08002B2CF9AE}" pid="33" name="FSC#CCAPRECONFIG@15.1001:Additional5">
    <vt:lpwstr/>
  </property>
  <property fmtid="{D5CDD505-2E9C-101B-9397-08002B2CF9AE}" pid="34" name="FSC#CCAPRECONFIG@15.1001:AddrAbschriftsbemerkung">
    <vt:lpwstr/>
  </property>
  <property fmtid="{D5CDD505-2E9C-101B-9397-08002B2CF9AE}" pid="35" name="FSC#CCAPRECONFIG@15.1001:AddrAdresse">
    <vt:lpwstr/>
  </property>
  <property fmtid="{D5CDD505-2E9C-101B-9397-08002B2CF9AE}" pid="36" name="FSC#CCAPRECONFIG@15.1001:AddrAnrede">
    <vt:lpwstr/>
  </property>
  <property fmtid="{D5CDD505-2E9C-101B-9397-08002B2CF9AE}" pid="37" name="FSC#CCAPRECONFIG@15.1001:AddrBerufstitel">
    <vt:lpwstr/>
  </property>
  <property fmtid="{D5CDD505-2E9C-101B-9397-08002B2CF9AE}" pid="38" name="FSC#CCAPRECONFIG@15.1001:AddrEmail">
    <vt:lpwstr/>
  </property>
  <property fmtid="{D5CDD505-2E9C-101B-9397-08002B2CF9AE}" pid="39" name="FSC#CCAPRECONFIG@15.1001:AddrFax">
    <vt:lpwstr/>
  </property>
  <property fmtid="{D5CDD505-2E9C-101B-9397-08002B2CF9AE}" pid="40" name="FSC#CCAPRECONFIG@15.1001:AddrFirmenbuchnummer">
    <vt:lpwstr/>
  </property>
  <property fmtid="{D5CDD505-2E9C-101B-9397-08002B2CF9AE}" pid="41" name="FSC#CCAPRECONFIG@15.1001:AddrFunktionsbezeichnung">
    <vt:lpwstr/>
  </property>
  <property fmtid="{D5CDD505-2E9C-101B-9397-08002B2CF9AE}" pid="42" name="FSC#CCAPRECONFIG@15.1001:AddrGeburtstag">
    <vt:lpwstr/>
  </property>
  <property fmtid="{D5CDD505-2E9C-101B-9397-08002B2CF9AE}" pid="43" name="FSC#CCAPRECONFIG@15.1001:AddrGeschlecht">
    <vt:lpwstr/>
  </property>
  <property fmtid="{D5CDD505-2E9C-101B-9397-08002B2CF9AE}" pid="44" name="FSC#CCAPRECONFIG@15.1001:AddrHausnummer">
    <vt:lpwstr/>
  </property>
  <property fmtid="{D5CDD505-2E9C-101B-9397-08002B2CF9AE}" pid="45" name="FSC#CCAPRECONFIG@15.1001:AddrKategorie">
    <vt:lpwstr/>
  </property>
  <property fmtid="{D5CDD505-2E9C-101B-9397-08002B2CF9AE}" pid="46" name="FSC#CCAPRECONFIG@15.1001:AddrLand">
    <vt:lpwstr/>
  </property>
  <property fmtid="{D5CDD505-2E9C-101B-9397-08002B2CF9AE}" pid="47" name="FSC#CCAPRECONFIG@15.1001:AddrNachgestellter_Titel">
    <vt:lpwstr/>
  </property>
  <property fmtid="{D5CDD505-2E9C-101B-9397-08002B2CF9AE}" pid="48" name="FSC#CCAPRECONFIG@15.1001:AddrNachname">
    <vt:lpwstr/>
  </property>
  <property fmtid="{D5CDD505-2E9C-101B-9397-08002B2CF9AE}" pid="49" name="FSC#CCAPRECONFIG@15.1001:AddrName_Zeile_2">
    <vt:lpwstr/>
  </property>
  <property fmtid="{D5CDD505-2E9C-101B-9397-08002B2CF9AE}" pid="50" name="FSC#CCAPRECONFIG@15.1001:AddrName_Zeile_3">
    <vt:lpwstr/>
  </property>
  <property fmtid="{D5CDD505-2E9C-101B-9397-08002B2CF9AE}" pid="51" name="FSC#CCAPRECONFIG@15.1001:AddrOrganisationskurzname">
    <vt:lpwstr/>
  </property>
  <property fmtid="{D5CDD505-2E9C-101B-9397-08002B2CF9AE}" pid="52" name="FSC#CCAPRECONFIG@15.1001:AddrOrganisationsname">
    <vt:lpwstr/>
  </property>
  <property fmtid="{D5CDD505-2E9C-101B-9397-08002B2CF9AE}" pid="53" name="FSC#CCAPRECONFIG@15.1001:AddrOrt">
    <vt:lpwstr/>
  </property>
  <property fmtid="{D5CDD505-2E9C-101B-9397-08002B2CF9AE}" pid="54" name="FSC#CCAPRECONFIG@15.1001:AddrPostalischeAdresse">
    <vt:lpwstr/>
  </property>
  <property fmtid="{D5CDD505-2E9C-101B-9397-08002B2CF9AE}" pid="55" name="FSC#CCAPRECONFIG@15.1001:AddrPostfach">
    <vt:lpwstr/>
  </property>
  <property fmtid="{D5CDD505-2E9C-101B-9397-08002B2CF9AE}" pid="56" name="FSC#CCAPRECONFIG@15.1001:AddrPostleitzahl">
    <vt:lpwstr/>
  </property>
  <property fmtid="{D5CDD505-2E9C-101B-9397-08002B2CF9AE}" pid="57" name="FSC#CCAPRECONFIG@15.1001:AddrRechtsform">
    <vt:lpwstr/>
  </property>
  <property fmtid="{D5CDD505-2E9C-101B-9397-08002B2CF9AE}" pid="58" name="FSC#CCAPRECONFIG@15.1001:AddrSozialversicherungsnummer">
    <vt:lpwstr/>
  </property>
  <property fmtid="{D5CDD505-2E9C-101B-9397-08002B2CF9AE}" pid="59" name="FSC#CCAPRECONFIG@15.1001:AddrStiege">
    <vt:lpwstr/>
  </property>
  <property fmtid="{D5CDD505-2E9C-101B-9397-08002B2CF9AE}" pid="60" name="FSC#CCAPRECONFIG@15.1001:AddrStock">
    <vt:lpwstr/>
  </property>
  <property fmtid="{D5CDD505-2E9C-101B-9397-08002B2CF9AE}" pid="61" name="FSC#CCAPRECONFIG@15.1001:AddrStrasse">
    <vt:lpwstr/>
  </property>
  <property fmtid="{D5CDD505-2E9C-101B-9397-08002B2CF9AE}" pid="62" name="FSC#CCAPRECONFIG@15.1001:AddrTelefonnummer">
    <vt:lpwstr/>
  </property>
  <property fmtid="{D5CDD505-2E9C-101B-9397-08002B2CF9AE}" pid="63" name="FSC#CCAPRECONFIG@15.1001:AddrTitel">
    <vt:lpwstr/>
  </property>
  <property fmtid="{D5CDD505-2E9C-101B-9397-08002B2CF9AE}" pid="64" name="FSC#CCAPRECONFIG@15.1001:AddrTuer">
    <vt:lpwstr/>
  </property>
  <property fmtid="{D5CDD505-2E9C-101B-9397-08002B2CF9AE}" pid="65" name="FSC#CCAPRECONFIG@15.1001:AddrVorname">
    <vt:lpwstr/>
  </property>
  <property fmtid="{D5CDD505-2E9C-101B-9397-08002B2CF9AE}" pid="66" name="FSC#CCAPRECONFIG@15.1001:AddrZiel">
    <vt:lpwstr/>
  </property>
  <property fmtid="{D5CDD505-2E9C-101B-9397-08002B2CF9AE}" pid="67" name="FSC#CCAPRECONFIG@15.1001:AddrzH">
    <vt:lpwstr/>
  </property>
  <property fmtid="{D5CDD505-2E9C-101B-9397-08002B2CF9AE}" pid="68" name="FSC#COOELAK@1.1001:ApprovedAt">
    <vt:lpwstr/>
  </property>
  <property fmtid="{D5CDD505-2E9C-101B-9397-08002B2CF9AE}" pid="69" name="FSC#COOELAK@1.1001:ApprovedBy">
    <vt:lpwstr/>
  </property>
  <property fmtid="{D5CDD505-2E9C-101B-9397-08002B2CF9AE}" pid="70" name="FSC#COOELAK@1.1001:ApproverFirstName">
    <vt:lpwstr/>
  </property>
  <property fmtid="{D5CDD505-2E9C-101B-9397-08002B2CF9AE}" pid="71" name="FSC#COOELAK@1.1001:ApproverSurName">
    <vt:lpwstr/>
  </property>
  <property fmtid="{D5CDD505-2E9C-101B-9397-08002B2CF9AE}" pid="72" name="FSC#COOELAK@1.1001:ApproverTitle">
    <vt:lpwstr/>
  </property>
  <property fmtid="{D5CDD505-2E9C-101B-9397-08002B2CF9AE}" pid="73" name="FSC#COOELAK@1.1001:BaseNumber">
    <vt:lpwstr>Va-511</vt:lpwstr>
  </property>
  <property fmtid="{D5CDD505-2E9C-101B-9397-08002B2CF9AE}" pid="74" name="FSC#COOELAK@1.1001:CreatedAt">
    <vt:lpwstr>16.06.2021</vt:lpwstr>
  </property>
  <property fmtid="{D5CDD505-2E9C-101B-9397-08002B2CF9AE}" pid="75" name="FSC#COOELAK@1.1001:CurrentUserEmail">
    <vt:lpwstr>angelina.koenig@vorarlberg.at</vt:lpwstr>
  </property>
  <property fmtid="{D5CDD505-2E9C-101B-9397-08002B2CF9AE}" pid="76" name="FSC#COOELAK@1.1001:CurrentUserRolePos">
    <vt:lpwstr>Bearbeiter,-in</vt:lpwstr>
  </property>
  <property fmtid="{D5CDD505-2E9C-101B-9397-08002B2CF9AE}" pid="77" name="FSC#COOELAK@1.1001:Department">
    <vt:lpwstr>Va (Abt. Landwirtschaft und ländlicher Raum)</vt:lpwstr>
  </property>
  <property fmtid="{D5CDD505-2E9C-101B-9397-08002B2CF9AE}" pid="78" name="FSC#COOELAK@1.1001:DispatchedAt">
    <vt:lpwstr/>
  </property>
  <property fmtid="{D5CDD505-2E9C-101B-9397-08002B2CF9AE}" pid="79" name="FSC#COOELAK@1.1001:DispatchedBy">
    <vt:lpwstr/>
  </property>
  <property fmtid="{D5CDD505-2E9C-101B-9397-08002B2CF9AE}" pid="80" name="FSC#COOELAK@1.1001:ExternalDate">
    <vt:lpwstr/>
  </property>
  <property fmtid="{D5CDD505-2E9C-101B-9397-08002B2CF9AE}" pid="81" name="FSC#COOELAK@1.1001:ExternalRef">
    <vt:lpwstr/>
  </property>
  <property fmtid="{D5CDD505-2E9C-101B-9397-08002B2CF9AE}" pid="82" name="FSC#COOELAK@1.1001:FileRefBarCode">
    <vt:lpwstr>*Va-511-17//*</vt:lpwstr>
  </property>
  <property fmtid="{D5CDD505-2E9C-101B-9397-08002B2CF9AE}" pid="83" name="FSC#COOELAK@1.1001:FileRefOU">
    <vt:lpwstr>Va</vt:lpwstr>
  </property>
  <property fmtid="{D5CDD505-2E9C-101B-9397-08002B2CF9AE}" pid="84" name="FSC#COOELAK@1.1001:FileRefOrdinal">
    <vt:lpwstr>17</vt:lpwstr>
  </property>
  <property fmtid="{D5CDD505-2E9C-101B-9397-08002B2CF9AE}" pid="85" name="FSC#COOELAK@1.1001:FileRefYear">
    <vt:lpwstr>/</vt:lpwstr>
  </property>
  <property fmtid="{D5CDD505-2E9C-101B-9397-08002B2CF9AE}" pid="86" name="FSC#COOELAK@1.1001:FileReference">
    <vt:lpwstr>Va-511-17//</vt:lpwstr>
  </property>
  <property fmtid="{D5CDD505-2E9C-101B-9397-08002B2CF9AE}" pid="87" name="FSC#COOELAK@1.1001:IncomingNumber">
    <vt:lpwstr>95</vt:lpwstr>
  </property>
  <property fmtid="{D5CDD505-2E9C-101B-9397-08002B2CF9AE}" pid="88" name="FSC#COOELAK@1.1001:IncomingSubject">
    <vt:lpwstr>Versand Zusageschreiben Vollmilchkälber 1. Auszahlung 2021</vt:lpwstr>
  </property>
  <property fmtid="{D5CDD505-2E9C-101B-9397-08002B2CF9AE}" pid="89" name="FSC#COOELAK@1.1001:OU">
    <vt:lpwstr>Va (Abt. Landwirtschaft und ländlicher Raum)</vt:lpwstr>
  </property>
  <property fmtid="{D5CDD505-2E9C-101B-9397-08002B2CF9AE}" pid="90" name="FSC#COOELAK@1.1001:ObjBarCode">
    <vt:lpwstr>*COO.1000.3210.5.8876222*</vt:lpwstr>
  </property>
  <property fmtid="{D5CDD505-2E9C-101B-9397-08002B2CF9AE}" pid="91" name="FSC#COOELAK@1.1001:ObjectAddressees">
    <vt:lpwstr/>
  </property>
  <property fmtid="{D5CDD505-2E9C-101B-9397-08002B2CF9AE}" pid="92" name="FSC#COOELAK@1.1001:Organization">
    <vt:lpwstr/>
  </property>
  <property fmtid="{D5CDD505-2E9C-101B-9397-08002B2CF9AE}" pid="93" name="FSC#COOELAK@1.1001:Owner">
    <vt:lpwstr>König Angelina, Landesregierung Vorarlberg, Va</vt:lpwstr>
  </property>
  <property fmtid="{D5CDD505-2E9C-101B-9397-08002B2CF9AE}" pid="94" name="FSC#COOELAK@1.1001:OwnerExtension">
    <vt:lpwstr/>
  </property>
  <property fmtid="{D5CDD505-2E9C-101B-9397-08002B2CF9AE}" pid="95" name="FSC#COOELAK@1.1001:OwnerFaxExtension">
    <vt:lpwstr/>
  </property>
  <property fmtid="{D5CDD505-2E9C-101B-9397-08002B2CF9AE}" pid="96" name="FSC#COOELAK@1.1001:Priority">
    <vt:lpwstr> ()</vt:lpwstr>
  </property>
  <property fmtid="{D5CDD505-2E9C-101B-9397-08002B2CF9AE}" pid="97" name="FSC#COOELAK@1.1001:ProcessResponsible">
    <vt:lpwstr/>
  </property>
  <property fmtid="{D5CDD505-2E9C-101B-9397-08002B2CF9AE}" pid="98" name="FSC#COOELAK@1.1001:ProcessResponsibleFax">
    <vt:lpwstr/>
  </property>
  <property fmtid="{D5CDD505-2E9C-101B-9397-08002B2CF9AE}" pid="99" name="FSC#COOELAK@1.1001:ProcessResponsibleMail">
    <vt:lpwstr/>
  </property>
  <property fmtid="{D5CDD505-2E9C-101B-9397-08002B2CF9AE}" pid="100" name="FSC#COOELAK@1.1001:ProcessResponsiblePhone">
    <vt:lpwstr/>
  </property>
  <property fmtid="{D5CDD505-2E9C-101B-9397-08002B2CF9AE}" pid="101" name="FSC#COOELAK@1.1001:RefBarCode">
    <vt:lpwstr>*COO.1000.3210.5.8875439*</vt:lpwstr>
  </property>
  <property fmtid="{D5CDD505-2E9C-101B-9397-08002B2CF9AE}" pid="102" name="FSC#COOELAK@1.1001:SettlementApprovedAt">
    <vt:lpwstr/>
  </property>
  <property fmtid="{D5CDD505-2E9C-101B-9397-08002B2CF9AE}" pid="103" name="FSC#COOELAK@1.1001:Subject">
    <vt:lpwstr>Vollmilch-Kälbermastaktion</vt:lpwstr>
  </property>
  <property fmtid="{D5CDD505-2E9C-101B-9397-08002B2CF9AE}" pid="104" name="FSC#COOELAK@1.1001:replyreference">
    <vt:lpwstr/>
  </property>
  <property fmtid="{D5CDD505-2E9C-101B-9397-08002B2CF9AE}" pid="105" name="FSC#COOSYSTEM@1.1:Container">
    <vt:lpwstr>COO.1000.3210.5.8876222</vt:lpwstr>
  </property>
  <property fmtid="{D5CDD505-2E9C-101B-9397-08002B2CF9AE}" pid="106" name="FSC#ELAKGOV@1.1001:PersonalSubjAddress">
    <vt:lpwstr/>
  </property>
  <property fmtid="{D5CDD505-2E9C-101B-9397-08002B2CF9AE}" pid="107" name="FSC#ELAKGOV@1.1001:PersonalSubjFirstName">
    <vt:lpwstr/>
  </property>
  <property fmtid="{D5CDD505-2E9C-101B-9397-08002B2CF9AE}" pid="108" name="FSC#ELAKGOV@1.1001:PersonalSubjGender">
    <vt:lpwstr/>
  </property>
  <property fmtid="{D5CDD505-2E9C-101B-9397-08002B2CF9AE}" pid="109" name="FSC#ELAKGOV@1.1001:PersonalSubjSalutation">
    <vt:lpwstr/>
  </property>
  <property fmtid="{D5CDD505-2E9C-101B-9397-08002B2CF9AE}" pid="110" name="FSC#ELAKGOV@1.1001:PersonalSubjSurName">
    <vt:lpwstr/>
  </property>
  <property fmtid="{D5CDD505-2E9C-101B-9397-08002B2CF9AE}" pid="111" name="FSC#FSCFOLIO@1.1001:docpropproject">
    <vt:lpwstr/>
  </property>
  <property fmtid="{D5CDD505-2E9C-101B-9397-08002B2CF9AE}" pid="112" name="FSC#VOKADDR@100.7901:AkadTitel">
    <vt:lpwstr/>
  </property>
  <property fmtid="{D5CDD505-2E9C-101B-9397-08002B2CF9AE}" pid="113" name="FSC#VOKADDR@100.7901:Anrede">
    <vt:lpwstr/>
  </property>
  <property fmtid="{D5CDD505-2E9C-101B-9397-08002B2CF9AE}" pid="114" name="FSC#VOKADDR@100.7901:Beruf">
    <vt:lpwstr/>
  </property>
  <property fmtid="{D5CDD505-2E9C-101B-9397-08002B2CF9AE}" pid="115" name="FSC#VOKADDR@100.7901:Bundesland">
    <vt:lpwstr/>
  </property>
  <property fmtid="{D5CDD505-2E9C-101B-9397-08002B2CF9AE}" pid="116" name="FSC#VOKADDR@100.7901:Familienstand">
    <vt:lpwstr/>
  </property>
  <property fmtid="{D5CDD505-2E9C-101B-9397-08002B2CF9AE}" pid="117" name="FSC#VOKADDR@100.7901:Funktionstitel">
    <vt:lpwstr/>
  </property>
  <property fmtid="{D5CDD505-2E9C-101B-9397-08002B2CF9AE}" pid="118" name="FSC#VOKADDR@100.7901:Geburtsdatum">
    <vt:lpwstr/>
  </property>
  <property fmtid="{D5CDD505-2E9C-101B-9397-08002B2CF9AE}" pid="119" name="FSC#VOKADDR@100.7901:Geburtsort">
    <vt:lpwstr/>
  </property>
  <property fmtid="{D5CDD505-2E9C-101B-9397-08002B2CF9AE}" pid="120" name="FSC#VOKADDR@100.7901:Geschlecht">
    <vt:lpwstr/>
  </property>
  <property fmtid="{D5CDD505-2E9C-101B-9397-08002B2CF9AE}" pid="121" name="FSC#VOKADDR@100.7901:Geschlechtsname">
    <vt:lpwstr/>
  </property>
  <property fmtid="{D5CDD505-2E9C-101B-9397-08002B2CF9AE}" pid="122" name="FSC#VOKADDR@100.7901:Ort">
    <vt:lpwstr/>
  </property>
  <property fmtid="{D5CDD505-2E9C-101B-9397-08002B2CF9AE}" pid="123" name="FSC#VOKADDR@100.7901:Plz">
    <vt:lpwstr/>
  </property>
  <property fmtid="{D5CDD505-2E9C-101B-9397-08002B2CF9AE}" pid="124" name="FSC#VOKADDR@100.7901:Staat">
    <vt:lpwstr/>
  </property>
  <property fmtid="{D5CDD505-2E9C-101B-9397-08002B2CF9AE}" pid="125" name="FSC#VOKADDR@100.7901:Staatsbuergerschaft">
    <vt:lpwstr/>
  </property>
  <property fmtid="{D5CDD505-2E9C-101B-9397-08002B2CF9AE}" pid="126" name="FSC#VOKADDR@100.7901:Strasse">
    <vt:lpwstr/>
  </property>
  <property fmtid="{D5CDD505-2E9C-101B-9397-08002B2CF9AE}" pid="127" name="FSC#VOKADDR@100.7901:Svnr">
    <vt:lpwstr/>
  </property>
  <property fmtid="{D5CDD505-2E9C-101B-9397-08002B2CF9AE}" pid="128" name="FSC#VOKADDR@100.7901:Vorname">
    <vt:lpwstr/>
  </property>
  <property fmtid="{D5CDD505-2E9C-101B-9397-08002B2CF9AE}" pid="129" name="FSC#VOKADDR@100.7901:Zuname">
    <vt:lpwstr/>
  </property>
  <property fmtid="{D5CDD505-2E9C-101B-9397-08002B2CF9AE}" pid="130" name="FSC#VORARLBERGCFG@15.1700:AccouncementDate">
    <vt:lpwstr/>
  </property>
  <property fmtid="{D5CDD505-2E9C-101B-9397-08002B2CF9AE}" pid="131" name="FSC#VORARLBERGCFG@15.1700:Addition">
    <vt:lpwstr/>
  </property>
  <property fmtid="{D5CDD505-2E9C-101B-9397-08002B2CF9AE}" pid="132" name="FSC#VORARLBERGCFG@15.1700:AdditionChargeNumber">
    <vt:lpwstr/>
  </property>
  <property fmtid="{D5CDD505-2E9C-101B-9397-08002B2CF9AE}" pid="133" name="FSC#VORARLBERGCFG@15.1700:AdditionJournalNumber">
    <vt:lpwstr/>
  </property>
  <property fmtid="{D5CDD505-2E9C-101B-9397-08002B2CF9AE}" pid="134" name="FSC#VORARLBERGCFG@15.1700:AdditionPartCounter">
    <vt:lpwstr/>
  </property>
  <property fmtid="{D5CDD505-2E9C-101B-9397-08002B2CF9AE}" pid="135" name="FSC#VORARLBERGCFG@15.1700:AdditionPartDenominator">
    <vt:lpwstr/>
  </property>
  <property fmtid="{D5CDD505-2E9C-101B-9397-08002B2CF9AE}" pid="136" name="FSC#VORARLBERGCFG@15.1700:AdditionSize">
    <vt:lpwstr/>
  </property>
  <property fmtid="{D5CDD505-2E9C-101B-9397-08002B2CF9AE}" pid="137" name="FSC#VORARLBERGCFG@15.1700:AddrAttachments">
    <vt:lpwstr>Förderbedingungen  RückseiteNORMALuMITTEL  RückseiteLANG  Serienbriefe Antrag KONTO  Serienbriefe Antrag LANG  Serienbriefe Antrag NORMAL  Serienbriefe Antrag MITTEL  Liste für Serienbriefe Anträge  ZusageschreibenMittel  ZusageschreibenNormal  Zusageschr</vt:lpwstr>
  </property>
  <property fmtid="{D5CDD505-2E9C-101B-9397-08002B2CF9AE}" pid="138" name="FSC#VORARLBERGCFG@15.1700:AddrCity">
    <vt:lpwstr/>
  </property>
  <property fmtid="{D5CDD505-2E9C-101B-9397-08002B2CF9AE}" pid="139" name="FSC#VORARLBERGCFG@15.1700:AddrCountry">
    <vt:lpwstr/>
  </property>
  <property fmtid="{D5CDD505-2E9C-101B-9397-08002B2CF9AE}" pid="140" name="FSC#VORARLBERGCFG@15.1700:AddrDoor">
    <vt:lpwstr/>
  </property>
  <property fmtid="{D5CDD505-2E9C-101B-9397-08002B2CF9AE}" pid="141" name="FSC#VORARLBERGCFG@15.1700:AddrEMail">
    <vt:lpwstr/>
  </property>
  <property fmtid="{D5CDD505-2E9C-101B-9397-08002B2CF9AE}" pid="142" name="FSC#VORARLBERGCFG@15.1700:AddrFax">
    <vt:lpwstr/>
  </property>
  <property fmtid="{D5CDD505-2E9C-101B-9397-08002B2CF9AE}" pid="143" name="FSC#VORARLBERGCFG@15.1700:AddrFirstName">
    <vt:lpwstr/>
  </property>
  <property fmtid="{D5CDD505-2E9C-101B-9397-08002B2CF9AE}" pid="144" name="FSC#VORARLBERGCFG@15.1700:AddrFloor">
    <vt:lpwstr/>
  </property>
  <property fmtid="{D5CDD505-2E9C-101B-9397-08002B2CF9AE}" pid="145" name="FSC#VORARLBERGCFG@15.1700:AddrGender">
    <vt:lpwstr/>
  </property>
  <property fmtid="{D5CDD505-2E9C-101B-9397-08002B2CF9AE}" pid="146" name="FSC#VORARLBERGCFG@15.1700:AddrHouseNumber">
    <vt:lpwstr/>
  </property>
  <property fmtid="{D5CDD505-2E9C-101B-9397-08002B2CF9AE}" pid="147" name="FSC#VORARLBERGCFG@15.1700:AddrOrgName">
    <vt:lpwstr/>
  </property>
  <property fmtid="{D5CDD505-2E9C-101B-9397-08002B2CF9AE}" pid="148" name="FSC#VORARLBERGCFG@15.1700:AddrOrgNameAddOn1">
    <vt:lpwstr/>
  </property>
  <property fmtid="{D5CDD505-2E9C-101B-9397-08002B2CF9AE}" pid="149" name="FSC#VORARLBERGCFG@15.1700:AddrOrgNameAddOn2">
    <vt:lpwstr/>
  </property>
  <property fmtid="{D5CDD505-2E9C-101B-9397-08002B2CF9AE}" pid="150" name="FSC#VORARLBERGCFG@15.1700:AddrOrgShortName">
    <vt:lpwstr/>
  </property>
  <property fmtid="{D5CDD505-2E9C-101B-9397-08002B2CF9AE}" pid="151" name="FSC#VORARLBERGCFG@15.1700:AddrPostTitle">
    <vt:lpwstr/>
  </property>
  <property fmtid="{D5CDD505-2E9C-101B-9397-08002B2CF9AE}" pid="152" name="FSC#VORARLBERGCFG@15.1700:AddrPostalAddress">
    <vt:lpwstr/>
  </property>
  <property fmtid="{D5CDD505-2E9C-101B-9397-08002B2CF9AE}" pid="153" name="FSC#VORARLBERGCFG@15.1700:AddrPostalAddressProvince">
    <vt:lpwstr/>
  </property>
  <property fmtid="{D5CDD505-2E9C-101B-9397-08002B2CF9AE}" pid="154" name="FSC#VORARLBERGCFG@15.1700:AddrPostalAddressRS">
    <vt:lpwstr/>
  </property>
  <property fmtid="{D5CDD505-2E9C-101B-9397-08002B2CF9AE}" pid="155" name="FSC#VORARLBERGCFG@15.1700:AddrPostalAddressSingleLine">
    <vt:lpwstr/>
  </property>
  <property fmtid="{D5CDD505-2E9C-101B-9397-08002B2CF9AE}" pid="156" name="FSC#VORARLBERGCFG@15.1700:AddrPostalAddressSingleLineRS">
    <vt:lpwstr/>
  </property>
  <property fmtid="{D5CDD505-2E9C-101B-9397-08002B2CF9AE}" pid="157" name="FSC#VORARLBERGCFG@15.1700:AddrPostbox">
    <vt:lpwstr/>
  </property>
  <property fmtid="{D5CDD505-2E9C-101B-9397-08002B2CF9AE}" pid="158" name="FSC#VORARLBERGCFG@15.1700:AddrRemarks">
    <vt:lpwstr/>
  </property>
  <property fmtid="{D5CDD505-2E9C-101B-9397-08002B2CF9AE}" pid="159" name="FSC#VORARLBERGCFG@15.1700:AddrReturnReceiptBarCode">
    <vt:lpwstr/>
  </property>
  <property fmtid="{D5CDD505-2E9C-101B-9397-08002B2CF9AE}" pid="160" name="FSC#VORARLBERGCFG@15.1700:AddrSalutation">
    <vt:lpwstr/>
  </property>
  <property fmtid="{D5CDD505-2E9C-101B-9397-08002B2CF9AE}" pid="161" name="FSC#VORARLBERGCFG@15.1700:AddrSalutationEx">
    <vt:lpwstr>Sehr geehrte Damen und Herren!</vt:lpwstr>
  </property>
  <property fmtid="{D5CDD505-2E9C-101B-9397-08002B2CF9AE}" pid="162" name="FSC#VORARLBERGCFG@15.1700:AddrSalutationExProvince">
    <vt:lpwstr>Sehr geehrte Damen und Herren</vt:lpwstr>
  </property>
  <property fmtid="{D5CDD505-2E9C-101B-9397-08002B2CF9AE}" pid="163" name="FSC#VORARLBERGCFG@15.1700:AddrStreet">
    <vt:lpwstr/>
  </property>
  <property fmtid="{D5CDD505-2E9C-101B-9397-08002B2CF9AE}" pid="164" name="FSC#VORARLBERGCFG@15.1700:AddrSurName">
    <vt:lpwstr/>
  </property>
  <property fmtid="{D5CDD505-2E9C-101B-9397-08002B2CF9AE}" pid="165" name="FSC#VORARLBERGCFG@15.1700:AddrTitle">
    <vt:lpwstr/>
  </property>
  <property fmtid="{D5CDD505-2E9C-101B-9397-08002B2CF9AE}" pid="166" name="FSC#VORARLBERGCFG@15.1700:AddrTransmissionMedia">
    <vt:lpwstr/>
  </property>
  <property fmtid="{D5CDD505-2E9C-101B-9397-08002B2CF9AE}" pid="167" name="FSC#VORARLBERGCFG@15.1700:AddrZipCode">
    <vt:lpwstr/>
  </property>
  <property fmtid="{D5CDD505-2E9C-101B-9397-08002B2CF9AE}" pid="168" name="FSC#VORARLBERGCFG@15.1700:Addrco">
    <vt:lpwstr/>
  </property>
  <property fmtid="{D5CDD505-2E9C-101B-9397-08002B2CF9AE}" pid="169" name="FSC#VORARLBERGCFG@15.1700:Addressee">
    <vt:lpwstr/>
  </property>
  <property fmtid="{D5CDD505-2E9C-101B-9397-08002B2CF9AE}" pid="170" name="FSC#VORARLBERGCFG@15.1700:AddresseeProvince">
    <vt:lpwstr/>
  </property>
  <property fmtid="{D5CDD505-2E9C-101B-9397-08002B2CF9AE}" pid="171" name="FSC#VORARLBERGCFG@15.1700:AgentEMail">
    <vt:lpwstr>angelina.koenig@vorarlberg.at</vt:lpwstr>
  </property>
  <property fmtid="{D5CDD505-2E9C-101B-9397-08002B2CF9AE}" pid="172" name="FSC#VORARLBERGCFG@15.1700:AgentFax">
    <vt:lpwstr/>
  </property>
  <property fmtid="{D5CDD505-2E9C-101B-9397-08002B2CF9AE}" pid="173" name="FSC#VORARLBERGCFG@15.1700:AgentGender">
    <vt:lpwstr>w</vt:lpwstr>
  </property>
  <property fmtid="{D5CDD505-2E9C-101B-9397-08002B2CF9AE}" pid="174" name="FSC#VORARLBERGCFG@15.1700:AgentMobile">
    <vt:lpwstr/>
  </property>
  <property fmtid="{D5CDD505-2E9C-101B-9397-08002B2CF9AE}" pid="175" name="FSC#VORARLBERGCFG@15.1700:AgentPhoneExtension">
    <vt:lpwstr>25111</vt:lpwstr>
  </property>
  <property fmtid="{D5CDD505-2E9C-101B-9397-08002B2CF9AE}" pid="176" name="FSC#VORARLBERGCFG@15.1700:ApprovedBy">
    <vt:lpwstr/>
  </property>
  <property fmtid="{D5CDD505-2E9C-101B-9397-08002B2CF9AE}" pid="177" name="FSC#VORARLBERGCFG@15.1700:AreaDedicationCategory">
    <vt:lpwstr/>
  </property>
  <property fmtid="{D5CDD505-2E9C-101B-9397-08002B2CF9AE}" pid="178" name="FSC#VORARLBERGCFG@15.1700:BeforeDispatchToAddressees">
    <vt:lpwstr/>
  </property>
  <property fmtid="{D5CDD505-2E9C-101B-9397-08002B2CF9AE}" pid="179" name="FSC#VORARLBERGCFG@15.1700:BeforeDispatchToAddresseesProvince">
    <vt:lpwstr/>
  </property>
  <property fmtid="{D5CDD505-2E9C-101B-9397-08002B2CF9AE}" pid="180" name="FSC#VORARLBERGCFG@15.1700:BeforeSubmissionToAddressees">
    <vt:lpwstr/>
  </property>
  <property fmtid="{D5CDD505-2E9C-101B-9397-08002B2CF9AE}" pid="181" name="FSC#VORARLBERGCFG@15.1700:BeforeSubmissionToAddresseesProvince">
    <vt:lpwstr/>
  </property>
  <property fmtid="{D5CDD505-2E9C-101B-9397-08002B2CF9AE}" pid="182" name="FSC#VORARLBERGCFG@15.1700:Beneficiary">
    <vt:lpwstr/>
  </property>
  <property fmtid="{D5CDD505-2E9C-101B-9397-08002B2CF9AE}" pid="183" name="FSC#VORARLBERGCFG@15.1700:Building">
    <vt:lpwstr>Vollmilch-Kälbermastaktion</vt:lpwstr>
  </property>
  <property fmtid="{D5CDD505-2E9C-101B-9397-08002B2CF9AE}" pid="184" name="FSC#VORARLBERGCFG@15.1700:BusinessData01">
    <vt:lpwstr/>
  </property>
  <property fmtid="{D5CDD505-2E9C-101B-9397-08002B2CF9AE}" pid="185" name="FSC#VORARLBERGCFG@15.1700:BusinessData02">
    <vt:lpwstr/>
  </property>
  <property fmtid="{D5CDD505-2E9C-101B-9397-08002B2CF9AE}" pid="186" name="FSC#VORARLBERGCFG@15.1700:BusinessData03">
    <vt:lpwstr/>
  </property>
  <property fmtid="{D5CDD505-2E9C-101B-9397-08002B2CF9AE}" pid="187" name="FSC#VORARLBERGCFG@15.1700:BusinessData04">
    <vt:lpwstr/>
  </property>
  <property fmtid="{D5CDD505-2E9C-101B-9397-08002B2CF9AE}" pid="188" name="FSC#VORARLBERGCFG@15.1700:BusinessData05">
    <vt:lpwstr/>
  </property>
  <property fmtid="{D5CDD505-2E9C-101B-9397-08002B2CF9AE}" pid="189" name="FSC#VORARLBERGCFG@15.1700:BusinessData06">
    <vt:lpwstr/>
  </property>
  <property fmtid="{D5CDD505-2E9C-101B-9397-08002B2CF9AE}" pid="190" name="FSC#VORARLBERGCFG@15.1700:BusinessData07">
    <vt:lpwstr/>
  </property>
  <property fmtid="{D5CDD505-2E9C-101B-9397-08002B2CF9AE}" pid="191" name="FSC#VORARLBERGCFG@15.1700:BusinessData08">
    <vt:lpwstr/>
  </property>
  <property fmtid="{D5CDD505-2E9C-101B-9397-08002B2CF9AE}" pid="192" name="FSC#VORARLBERGCFG@15.1700:BusinessData09">
    <vt:lpwstr/>
  </property>
  <property fmtid="{D5CDD505-2E9C-101B-9397-08002B2CF9AE}" pid="193" name="FSC#VORARLBERGCFG@15.1700:BusinessData10">
    <vt:lpwstr/>
  </property>
  <property fmtid="{D5CDD505-2E9C-101B-9397-08002B2CF9AE}" pid="194" name="FSC#VORARLBERGCFG@15.1700:BusinessData11">
    <vt:lpwstr/>
  </property>
  <property fmtid="{D5CDD505-2E9C-101B-9397-08002B2CF9AE}" pid="195" name="FSC#VORARLBERGCFG@15.1700:BusinessData12">
    <vt:lpwstr/>
  </property>
  <property fmtid="{D5CDD505-2E9C-101B-9397-08002B2CF9AE}" pid="196" name="FSC#VORARLBERGCFG@15.1700:BusinessData13">
    <vt:lpwstr/>
  </property>
  <property fmtid="{D5CDD505-2E9C-101B-9397-08002B2CF9AE}" pid="197" name="FSC#VORARLBERGCFG@15.1700:BusinessData14">
    <vt:lpwstr/>
  </property>
  <property fmtid="{D5CDD505-2E9C-101B-9397-08002B2CF9AE}" pid="198" name="FSC#VORARLBERGCFG@15.1700:BusinessData15">
    <vt:lpwstr/>
  </property>
  <property fmtid="{D5CDD505-2E9C-101B-9397-08002B2CF9AE}" pid="199" name="FSC#VORARLBERGCFG@15.1700:BusinessData16">
    <vt:lpwstr/>
  </property>
  <property fmtid="{D5CDD505-2E9C-101B-9397-08002B2CF9AE}" pid="200" name="FSC#VORARLBERGCFG@15.1700:BusinessData17">
    <vt:lpwstr/>
  </property>
  <property fmtid="{D5CDD505-2E9C-101B-9397-08002B2CF9AE}" pid="201" name="FSC#VORARLBERGCFG@15.1700:BusinessData18">
    <vt:lpwstr/>
  </property>
  <property fmtid="{D5CDD505-2E9C-101B-9397-08002B2CF9AE}" pid="202" name="FSC#VORARLBERGCFG@15.1700:BusinessData19">
    <vt:lpwstr/>
  </property>
  <property fmtid="{D5CDD505-2E9C-101B-9397-08002B2CF9AE}" pid="203" name="FSC#VORARLBERGCFG@15.1700:BusinessData20">
    <vt:lpwstr/>
  </property>
  <property fmtid="{D5CDD505-2E9C-101B-9397-08002B2CF9AE}" pid="204" name="FSC#VORARLBERGCFG@15.1700:BusinessData21">
    <vt:lpwstr/>
  </property>
  <property fmtid="{D5CDD505-2E9C-101B-9397-08002B2CF9AE}" pid="205" name="FSC#VORARLBERGCFG@15.1700:BusinessData22">
    <vt:lpwstr/>
  </property>
  <property fmtid="{D5CDD505-2E9C-101B-9397-08002B2CF9AE}" pid="206" name="FSC#VORARLBERGCFG@15.1700:BusinessData23">
    <vt:lpwstr/>
  </property>
  <property fmtid="{D5CDD505-2E9C-101B-9397-08002B2CF9AE}" pid="207" name="FSC#VORARLBERGCFG@15.1700:BusinessData24">
    <vt:lpwstr/>
  </property>
  <property fmtid="{D5CDD505-2E9C-101B-9397-08002B2CF9AE}" pid="208" name="FSC#VORARLBERGCFG@15.1700:BusinessData25">
    <vt:lpwstr/>
  </property>
  <property fmtid="{D5CDD505-2E9C-101B-9397-08002B2CF9AE}" pid="209" name="FSC#VORARLBERGCFG@15.1700:BusinessData26">
    <vt:lpwstr/>
  </property>
  <property fmtid="{D5CDD505-2E9C-101B-9397-08002B2CF9AE}" pid="210" name="FSC#VORARLBERGCFG@15.1700:BusinessData27">
    <vt:lpwstr/>
  </property>
  <property fmtid="{D5CDD505-2E9C-101B-9397-08002B2CF9AE}" pid="211" name="FSC#VORARLBERGCFG@15.1700:BusinessData28">
    <vt:lpwstr/>
  </property>
  <property fmtid="{D5CDD505-2E9C-101B-9397-08002B2CF9AE}" pid="212" name="FSC#VORARLBERGCFG@15.1700:BusinessData29">
    <vt:lpwstr/>
  </property>
  <property fmtid="{D5CDD505-2E9C-101B-9397-08002B2CF9AE}" pid="213" name="FSC#VORARLBERGCFG@15.1700:BusinessData30">
    <vt:lpwstr/>
  </property>
  <property fmtid="{D5CDD505-2E9C-101B-9397-08002B2CF9AE}" pid="214" name="FSC#VORARLBERGCFG@15.1700:CancelAt">
    <vt:lpwstr/>
  </property>
  <property fmtid="{D5CDD505-2E9C-101B-9397-08002B2CF9AE}" pid="215" name="FSC#VORARLBERGCFG@15.1700:Categories">
    <vt:lpwstr/>
  </property>
  <property fmtid="{D5CDD505-2E9C-101B-9397-08002B2CF9AE}" pid="216" name="FSC#VORARLBERGCFG@15.1700:ConstructionBegin">
    <vt:lpwstr/>
  </property>
  <property fmtid="{D5CDD505-2E9C-101B-9397-08002B2CF9AE}" pid="217" name="FSC#VORARLBERGCFG@15.1700:ConstructionCategory">
    <vt:lpwstr/>
  </property>
  <property fmtid="{D5CDD505-2E9C-101B-9397-08002B2CF9AE}" pid="218" name="FSC#VORARLBERGCFG@15.1700:ConstructionEnd">
    <vt:lpwstr/>
  </property>
  <property fmtid="{D5CDD505-2E9C-101B-9397-08002B2CF9AE}" pid="219" name="FSC#VORARLBERGCFG@15.1700:ConstructionLocation">
    <vt:lpwstr/>
  </property>
  <property fmtid="{D5CDD505-2E9C-101B-9397-08002B2CF9AE}" pid="220" name="FSC#VORARLBERGCFG@15.1700:ContractDateBegin">
    <vt:lpwstr/>
  </property>
  <property fmtid="{D5CDD505-2E9C-101B-9397-08002B2CF9AE}" pid="221" name="FSC#VORARLBERGCFG@15.1700:ContractDateEnd">
    <vt:lpwstr/>
  </property>
  <property fmtid="{D5CDD505-2E9C-101B-9397-08002B2CF9AE}" pid="222" name="FSC#VORARLBERGCFG@15.1700:ContractObject">
    <vt:lpwstr/>
  </property>
  <property fmtid="{D5CDD505-2E9C-101B-9397-08002B2CF9AE}" pid="223" name="FSC#VORARLBERGCFG@15.1700:CopyToAddressees">
    <vt:lpwstr/>
  </property>
  <property fmtid="{D5CDD505-2E9C-101B-9397-08002B2CF9AE}" pid="224" name="FSC#VORARLBERGCFG@15.1700:CopyToAddresseesProvince">
    <vt:lpwstr/>
  </property>
  <property fmtid="{D5CDD505-2E9C-101B-9397-08002B2CF9AE}" pid="225" name="FSC#VORARLBERGCFG@15.1700:Decision">
    <vt:lpwstr/>
  </property>
  <property fmtid="{D5CDD505-2E9C-101B-9397-08002B2CF9AE}" pid="226" name="FSC#VORARLBERGCFG@15.1700:DepartmentDoor">
    <vt:lpwstr/>
  </property>
  <property fmtid="{D5CDD505-2E9C-101B-9397-08002B2CF9AE}" pid="227" name="FSC#VORARLBERGCFG@15.1700:DepartmentFloor">
    <vt:lpwstr/>
  </property>
  <property fmtid="{D5CDD505-2E9C-101B-9397-08002B2CF9AE}" pid="228" name="FSC#VORARLBERGCFG@15.1700:DepartmentHouseSubnumber">
    <vt:lpwstr/>
  </property>
  <property fmtid="{D5CDD505-2E9C-101B-9397-08002B2CF9AE}" pid="229" name="FSC#VORARLBERGCFG@15.1700:DepartmentHousenumber">
    <vt:lpwstr/>
  </property>
  <property fmtid="{D5CDD505-2E9C-101B-9397-08002B2CF9AE}" pid="230" name="FSC#VORARLBERGCFG@15.1700:DepartmentHousenumberOnly">
    <vt:lpwstr/>
  </property>
  <property fmtid="{D5CDD505-2E9C-101B-9397-08002B2CF9AE}" pid="231" name="FSC#VORARLBERGCFG@15.1700:DepartmentPhone">
    <vt:lpwstr/>
  </property>
  <property fmtid="{D5CDD505-2E9C-101B-9397-08002B2CF9AE}" pid="232" name="FSC#VORARLBERGCFG@15.1700:DocumentsFrom">
    <vt:lpwstr/>
  </property>
  <property fmtid="{D5CDD505-2E9C-101B-9397-08002B2CF9AE}" pid="233" name="FSC#VORARLBERGCFG@15.1700:FileCategory">
    <vt:lpwstr/>
  </property>
  <property fmtid="{D5CDD505-2E9C-101B-9397-08002B2CF9AE}" pid="234" name="FSC#VORARLBERGCFG@15.1700:FileTitle">
    <vt:lpwstr/>
  </property>
  <property fmtid="{D5CDD505-2E9C-101B-9397-08002B2CF9AE}" pid="235" name="FSC#VORARLBERGCFG@15.1700:Filereference">
    <vt:lpwstr>Va-511-17//</vt:lpwstr>
  </property>
  <property fmtid="{D5CDD505-2E9C-101B-9397-08002B2CF9AE}" pid="236" name="FSC#VORARLBERGCFG@15.1700:FixedFileSubject">
    <vt:lpwstr/>
  </property>
  <property fmtid="{D5CDD505-2E9C-101B-9397-08002B2CF9AE}" pid="237" name="FSC#VORARLBERGCFG@15.1700:InformationAddressees">
    <vt:lpwstr/>
  </property>
  <property fmtid="{D5CDD505-2E9C-101B-9397-08002B2CF9AE}" pid="238" name="FSC#VORARLBERGCFG@15.1700:InformationAddresseesProvince">
    <vt:lpwstr/>
  </property>
  <property fmtid="{D5CDD505-2E9C-101B-9397-08002B2CF9AE}" pid="239" name="FSC#VORARLBERGCFG@15.1700:LandOwner">
    <vt:lpwstr/>
  </property>
  <property fmtid="{D5CDD505-2E9C-101B-9397-08002B2CF9AE}" pid="240" name="FSC#VORARLBERGCFG@15.1700:Landlord">
    <vt:lpwstr/>
  </property>
  <property fmtid="{D5CDD505-2E9C-101B-9397-08002B2CF9AE}" pid="241" name="FSC#VORARLBERGCFG@15.1700:Leaser">
    <vt:lpwstr/>
  </property>
  <property fmtid="{D5CDD505-2E9C-101B-9397-08002B2CF9AE}" pid="242" name="FSC#VORARLBERGCFG@15.1700:Location">
    <vt:lpwstr/>
  </property>
  <property fmtid="{D5CDD505-2E9C-101B-9397-08002B2CF9AE}" pid="243" name="FSC#VORARLBERGCFG@15.1700:LocationAddress01">
    <vt:lpwstr/>
  </property>
  <property fmtid="{D5CDD505-2E9C-101B-9397-08002B2CF9AE}" pid="244" name="FSC#VORARLBERGCFG@15.1700:LocationAddress02">
    <vt:lpwstr/>
  </property>
  <property fmtid="{D5CDD505-2E9C-101B-9397-08002B2CF9AE}" pid="245" name="FSC#VORARLBERGCFG@15.1700:LocationAddress03">
    <vt:lpwstr/>
  </property>
  <property fmtid="{D5CDD505-2E9C-101B-9397-08002B2CF9AE}" pid="246" name="FSC#VORARLBERGCFG@15.1700:LocationAddress04">
    <vt:lpwstr/>
  </property>
  <property fmtid="{D5CDD505-2E9C-101B-9397-08002B2CF9AE}" pid="247" name="FSC#VORARLBERGCFG@15.1700:LocationAddress05">
    <vt:lpwstr/>
  </property>
  <property fmtid="{D5CDD505-2E9C-101B-9397-08002B2CF9AE}" pid="248" name="FSC#VORARLBERGCFG@15.1700:LocationAddress06">
    <vt:lpwstr/>
  </property>
  <property fmtid="{D5CDD505-2E9C-101B-9397-08002B2CF9AE}" pid="249" name="FSC#VORARLBERGCFG@15.1700:LocationAddress07">
    <vt:lpwstr/>
  </property>
  <property fmtid="{D5CDD505-2E9C-101B-9397-08002B2CF9AE}" pid="250" name="FSC#VORARLBERGCFG@15.1700:LocationAddress08">
    <vt:lpwstr/>
  </property>
  <property fmtid="{D5CDD505-2E9C-101B-9397-08002B2CF9AE}" pid="251" name="FSC#VORARLBERGCFG@15.1700:LocationAddress09">
    <vt:lpwstr/>
  </property>
  <property fmtid="{D5CDD505-2E9C-101B-9397-08002B2CF9AE}" pid="252" name="FSC#VORARLBERGCFG@15.1700:LocationAddress10">
    <vt:lpwstr/>
  </property>
  <property fmtid="{D5CDD505-2E9C-101B-9397-08002B2CF9AE}" pid="253" name="FSC#VORARLBERGCFG@15.1700:LocationGroup01">
    <vt:lpwstr/>
  </property>
  <property fmtid="{D5CDD505-2E9C-101B-9397-08002B2CF9AE}" pid="254" name="FSC#VORARLBERGCFG@15.1700:LocationGroup02">
    <vt:lpwstr/>
  </property>
  <property fmtid="{D5CDD505-2E9C-101B-9397-08002B2CF9AE}" pid="255" name="FSC#VORARLBERGCFG@15.1700:LocationGroup03">
    <vt:lpwstr/>
  </property>
  <property fmtid="{D5CDD505-2E9C-101B-9397-08002B2CF9AE}" pid="256" name="FSC#VORARLBERGCFG@15.1700:LocationGroup04">
    <vt:lpwstr/>
  </property>
  <property fmtid="{D5CDD505-2E9C-101B-9397-08002B2CF9AE}" pid="257" name="FSC#VORARLBERGCFG@15.1700:LocationGroup05">
    <vt:lpwstr/>
  </property>
  <property fmtid="{D5CDD505-2E9C-101B-9397-08002B2CF9AE}" pid="258" name="FSC#VORARLBERGCFG@15.1700:LocationGroup06">
    <vt:lpwstr/>
  </property>
  <property fmtid="{D5CDD505-2E9C-101B-9397-08002B2CF9AE}" pid="259" name="FSC#VORARLBERGCFG@15.1700:LocationGroup07">
    <vt:lpwstr/>
  </property>
  <property fmtid="{D5CDD505-2E9C-101B-9397-08002B2CF9AE}" pid="260" name="FSC#VORARLBERGCFG@15.1700:LocationGroup08">
    <vt:lpwstr/>
  </property>
  <property fmtid="{D5CDD505-2E9C-101B-9397-08002B2CF9AE}" pid="261" name="FSC#VORARLBERGCFG@15.1700:LocationGroup09">
    <vt:lpwstr/>
  </property>
  <property fmtid="{D5CDD505-2E9C-101B-9397-08002B2CF9AE}" pid="262" name="FSC#VORARLBERGCFG@15.1700:LocationGroup10">
    <vt:lpwstr/>
  </property>
  <property fmtid="{D5CDD505-2E9C-101B-9397-08002B2CF9AE}" pid="263" name="FSC#VORARLBERGCFG@15.1700:LocationParcelNumbers">
    <vt:lpwstr/>
  </property>
  <property fmtid="{D5CDD505-2E9C-101B-9397-08002B2CF9AE}" pid="264" name="FSC#VORARLBERGCFG@15.1700:Loss">
    <vt:lpwstr/>
  </property>
  <property fmtid="{D5CDD505-2E9C-101B-9397-08002B2CF9AE}" pid="265" name="FSC#VORARLBERGCFG@15.1700:LossChargeNumber">
    <vt:lpwstr/>
  </property>
  <property fmtid="{D5CDD505-2E9C-101B-9397-08002B2CF9AE}" pid="266" name="FSC#VORARLBERGCFG@15.1700:LossJournalNumber">
    <vt:lpwstr/>
  </property>
  <property fmtid="{D5CDD505-2E9C-101B-9397-08002B2CF9AE}" pid="267" name="FSC#VORARLBERGCFG@15.1700:LossPartCounter">
    <vt:lpwstr/>
  </property>
  <property fmtid="{D5CDD505-2E9C-101B-9397-08002B2CF9AE}" pid="268" name="FSC#VORARLBERGCFG@15.1700:LossPartDenominator">
    <vt:lpwstr/>
  </property>
  <property fmtid="{D5CDD505-2E9C-101B-9397-08002B2CF9AE}" pid="269" name="FSC#VORARLBERGCFG@15.1700:LossSize">
    <vt:lpwstr/>
  </property>
  <property fmtid="{D5CDD505-2E9C-101B-9397-08002B2CF9AE}" pid="270" name="FSC#VORARLBERGCFG@15.1700:OULongName">
    <vt:lpwstr>Abt. Landwirtschaft und ländlicher Raum</vt:lpwstr>
  </property>
  <property fmtid="{D5CDD505-2E9C-101B-9397-08002B2CF9AE}" pid="271" name="FSC#VORARLBERGCFG@15.1700:OrginatorPostTitle">
    <vt:lpwstr/>
  </property>
  <property fmtid="{D5CDD505-2E9C-101B-9397-08002B2CF9AE}" pid="272" name="FSC#VORARLBERGCFG@15.1700:OutgoingRelation">
    <vt:lpwstr/>
  </property>
  <property fmtid="{D5CDD505-2E9C-101B-9397-08002B2CF9AE}" pid="273" name="FSC#VORARLBERGCFG@15.1700:PersonGroup01">
    <vt:lpwstr/>
  </property>
  <property fmtid="{D5CDD505-2E9C-101B-9397-08002B2CF9AE}" pid="274" name="FSC#VORARLBERGCFG@15.1700:PersonGroup02">
    <vt:lpwstr/>
  </property>
  <property fmtid="{D5CDD505-2E9C-101B-9397-08002B2CF9AE}" pid="275" name="FSC#VORARLBERGCFG@15.1700:PersonGroup03">
    <vt:lpwstr/>
  </property>
  <property fmtid="{D5CDD505-2E9C-101B-9397-08002B2CF9AE}" pid="276" name="FSC#VORARLBERGCFG@15.1700:PersonGroup04">
    <vt:lpwstr/>
  </property>
  <property fmtid="{D5CDD505-2E9C-101B-9397-08002B2CF9AE}" pid="277" name="FSC#VORARLBERGCFG@15.1700:PersonGroup05">
    <vt:lpwstr/>
  </property>
  <property fmtid="{D5CDD505-2E9C-101B-9397-08002B2CF9AE}" pid="278" name="FSC#VORARLBERGCFG@15.1700:PersonGroup06">
    <vt:lpwstr/>
  </property>
  <property fmtid="{D5CDD505-2E9C-101B-9397-08002B2CF9AE}" pid="279" name="FSC#VORARLBERGCFG@15.1700:PersonGroup07">
    <vt:lpwstr/>
  </property>
  <property fmtid="{D5CDD505-2E9C-101B-9397-08002B2CF9AE}" pid="280" name="FSC#VORARLBERGCFG@15.1700:PersonGroup08">
    <vt:lpwstr/>
  </property>
  <property fmtid="{D5CDD505-2E9C-101B-9397-08002B2CF9AE}" pid="281" name="FSC#VORARLBERGCFG@15.1700:PersonGroup09">
    <vt:lpwstr/>
  </property>
  <property fmtid="{D5CDD505-2E9C-101B-9397-08002B2CF9AE}" pid="282" name="FSC#VORARLBERGCFG@15.1700:PersonGroup10">
    <vt:lpwstr/>
  </property>
  <property fmtid="{D5CDD505-2E9C-101B-9397-08002B2CF9AE}" pid="283" name="FSC#VORARLBERGCFG@15.1700:PersonGroupSuperior01">
    <vt:lpwstr/>
  </property>
  <property fmtid="{D5CDD505-2E9C-101B-9397-08002B2CF9AE}" pid="284" name="FSC#VORARLBERGCFG@15.1700:PersonGroupSuperior02">
    <vt:lpwstr/>
  </property>
  <property fmtid="{D5CDD505-2E9C-101B-9397-08002B2CF9AE}" pid="285" name="FSC#VORARLBERGCFG@15.1700:PersonGroupSuperior03">
    <vt:lpwstr/>
  </property>
  <property fmtid="{D5CDD505-2E9C-101B-9397-08002B2CF9AE}" pid="286" name="FSC#VORARLBERGCFG@15.1700:PersonGroupSuperior04">
    <vt:lpwstr/>
  </property>
  <property fmtid="{D5CDD505-2E9C-101B-9397-08002B2CF9AE}" pid="287" name="FSC#VORARLBERGCFG@15.1700:PersonGroupSuperior05">
    <vt:lpwstr/>
  </property>
  <property fmtid="{D5CDD505-2E9C-101B-9397-08002B2CF9AE}" pid="288" name="FSC#VORARLBERGCFG@15.1700:PersonGroupSuperior06">
    <vt:lpwstr/>
  </property>
  <property fmtid="{D5CDD505-2E9C-101B-9397-08002B2CF9AE}" pid="289" name="FSC#VORARLBERGCFG@15.1700:PersonGroupSuperior07">
    <vt:lpwstr/>
  </property>
  <property fmtid="{D5CDD505-2E9C-101B-9397-08002B2CF9AE}" pid="290" name="FSC#VORARLBERGCFG@15.1700:PersonGroupSuperior08">
    <vt:lpwstr/>
  </property>
  <property fmtid="{D5CDD505-2E9C-101B-9397-08002B2CF9AE}" pid="291" name="FSC#VORARLBERGCFG@15.1700:PersonGroupSuperior09">
    <vt:lpwstr/>
  </property>
  <property fmtid="{D5CDD505-2E9C-101B-9397-08002B2CF9AE}" pid="292" name="FSC#VORARLBERGCFG@15.1700:PersonGroupSuperior10">
    <vt:lpwstr/>
  </property>
  <property fmtid="{D5CDD505-2E9C-101B-9397-08002B2CF9AE}" pid="293" name="FSC#VORARLBERGCFG@15.1700:PostMarkDate">
    <vt:lpwstr/>
  </property>
  <property fmtid="{D5CDD505-2E9C-101B-9397-08002B2CF9AE}" pid="294" name="FSC#VORARLBERGCFG@15.1700:ReceivedAt">
    <vt:lpwstr>16.06.2021</vt:lpwstr>
  </property>
  <property fmtid="{D5CDD505-2E9C-101B-9397-08002B2CF9AE}" pid="295" name="FSC#VORARLBERGCFG@15.1700:ReportArrivedAt">
    <vt:lpwstr>07.04.2017</vt:lpwstr>
  </property>
  <property fmtid="{D5CDD505-2E9C-101B-9397-08002B2CF9AE}" pid="296" name="FSC#VORARLBERGCFG@15.1700:ReportDate">
    <vt:lpwstr>07.04.2017</vt:lpwstr>
  </property>
  <property fmtid="{D5CDD505-2E9C-101B-9397-08002B2CF9AE}" pid="297" name="FSC#VORARLBERGCFG@15.1700:Requester">
    <vt:lpwstr/>
  </property>
  <property fmtid="{D5CDD505-2E9C-101B-9397-08002B2CF9AE}" pid="298" name="FSC#VORARLBERGCFG@15.1700:RequesterType">
    <vt:lpwstr/>
  </property>
  <property fmtid="{D5CDD505-2E9C-101B-9397-08002B2CF9AE}" pid="299" name="FSC#VORARLBERGCFG@15.1700:ResponsibleOrganization">
    <vt:lpwstr>Va</vt:lpwstr>
  </property>
  <property fmtid="{D5CDD505-2E9C-101B-9397-08002B2CF9AE}" pid="300" name="FSC#VORARLBERGCFG@15.1700:RoleClause">
    <vt:lpwstr/>
  </property>
  <property fmtid="{D5CDD505-2E9C-101B-9397-08002B2CF9AE}" pid="301" name="FSC#VORARLBERGCFG@15.1700:RoleFunction">
    <vt:lpwstr/>
  </property>
  <property fmtid="{D5CDD505-2E9C-101B-9397-08002B2CF9AE}" pid="302" name="FSC#VORARLBERGCFG@15.1700:RunSince">
    <vt:lpwstr/>
  </property>
  <property fmtid="{D5CDD505-2E9C-101B-9397-08002B2CF9AE}" pid="303" name="FSC#VORARLBERGCFG@15.1700:SenderPLZOrt">
    <vt:lpwstr>6900 Bregenz</vt:lpwstr>
  </property>
  <property fmtid="{D5CDD505-2E9C-101B-9397-08002B2CF9AE}" pid="304" name="FSC#VORARLBERGCFG@15.1700:SenderRSaRSb">
    <vt:lpwstr>Amt der Vorarlberger Landesregierung  Römerstraße 15  6900 Bregenz  </vt:lpwstr>
  </property>
  <property fmtid="{D5CDD505-2E9C-101B-9397-08002B2CF9AE}" pid="305" name="FSC#VORARLBERGCFG@15.1700:Servitude">
    <vt:lpwstr/>
  </property>
  <property fmtid="{D5CDD505-2E9C-101B-9397-08002B2CF9AE}" pid="306" name="FSC#VORARLBERGCFG@15.1700:SubFileCollectionTitle">
    <vt:lpwstr/>
  </property>
  <property fmtid="{D5CDD505-2E9C-101B-9397-08002B2CF9AE}" pid="307" name="FSC#VORARLBERGCFG@15.1700:SubFileForeignDate">
    <vt:lpwstr/>
  </property>
  <property fmtid="{D5CDD505-2E9C-101B-9397-08002B2CF9AE}" pid="308" name="FSC#VORARLBERGCFG@15.1700:SubFileIsSigned">
    <vt:lpwstr/>
  </property>
  <property fmtid="{D5CDD505-2E9C-101B-9397-08002B2CF9AE}" pid="309" name="FSC#VORARLBERGCFG@15.1700:SubFileSignatureList">
    <vt:lpwstr/>
  </property>
  <property fmtid="{D5CDD505-2E9C-101B-9397-08002B2CF9AE}" pid="310" name="FSC#VORARLBERGCFG@15.1700:SubFileSubjectOrTitle">
    <vt:lpwstr>Versand Zusageschreiben Vollmilchkälber 1. Auszahlung 2021</vt:lpwstr>
  </property>
  <property fmtid="{D5CDD505-2E9C-101B-9397-08002B2CF9AE}" pid="311" name="FSC#VORARLBERGCFG@15.1700:SubFileSumBrutto">
    <vt:lpwstr>0,00</vt:lpwstr>
  </property>
  <property fmtid="{D5CDD505-2E9C-101B-9397-08002B2CF9AE}" pid="312" name="FSC#VORARLBERGCFG@15.1700:SubFileTitle">
    <vt:lpwstr/>
  </property>
  <property fmtid="{D5CDD505-2E9C-101B-9397-08002B2CF9AE}" pid="313" name="FSC#VORARLBERGCFG@15.1700:SubfilecollectionReference">
    <vt:lpwstr/>
  </property>
  <property fmtid="{D5CDD505-2E9C-101B-9397-08002B2CF9AE}" pid="314" name="FSC#VORARLBERGCFG@15.1700:Vendee">
    <vt:lpwstr/>
  </property>
  <property fmtid="{D5CDD505-2E9C-101B-9397-08002B2CF9AE}" pid="315" name="FSC#VORARLBERGCFG@15.1700:Vendor">
    <vt:lpwstr/>
  </property>
  <property fmtid="{D5CDD505-2E9C-101B-9397-08002B2CF9AE}" pid="316" name="LastSaved">
    <vt:filetime>2024-10-30T00:00:00Z</vt:filetime>
  </property>
  <property fmtid="{D5CDD505-2E9C-101B-9397-08002B2CF9AE}" pid="317" name="Producer">
    <vt:lpwstr>3-Heights(TM) PDF Security Shell 4.8.25.2 (http://www.pdf-tools.com)</vt:lpwstr>
  </property>
  <property fmtid="{D5CDD505-2E9C-101B-9397-08002B2CF9AE}" pid="318" name="SourceModified">
    <vt:lpwstr>D:20230503115641</vt:lpwstr>
  </property>
</Properties>
</file>